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576DC" w14:textId="77777777" w:rsidR="00DE1468" w:rsidRDefault="00DE1468" w:rsidP="00DE1468">
      <w:pPr>
        <w:rPr>
          <w:lang w:val="bg-BG"/>
        </w:rPr>
      </w:pPr>
    </w:p>
    <w:p w14:paraId="55D30C8E" w14:textId="77777777" w:rsidR="00DE1468" w:rsidRPr="00DE1468" w:rsidRDefault="00DE1468" w:rsidP="00DE1468">
      <w:pPr>
        <w:rPr>
          <w:lang w:val="bg-BG"/>
        </w:rPr>
      </w:pPr>
    </w:p>
    <w:p w14:paraId="35E4EC24" w14:textId="524987E5" w:rsidR="005A1965" w:rsidRDefault="005A1965" w:rsidP="005A1965">
      <w:pPr>
        <w:pStyle w:val="PFRATitle"/>
      </w:pPr>
      <w:r>
        <w:t>Предварителна оценка на риска от наводнения</w:t>
      </w:r>
    </w:p>
    <w:p w14:paraId="2A43F1ED" w14:textId="77777777" w:rsidR="005A1965" w:rsidRDefault="005A1965" w:rsidP="005A1965">
      <w:pPr>
        <w:pStyle w:val="PFRATitle"/>
      </w:pPr>
      <w:r>
        <w:t>за</w:t>
      </w:r>
    </w:p>
    <w:p w14:paraId="0BA4EA91" w14:textId="77777777" w:rsidR="005A1965" w:rsidRDefault="005A1965" w:rsidP="005A1965">
      <w:pPr>
        <w:pStyle w:val="PFRATitle"/>
      </w:pPr>
      <w:r>
        <w:t>Западнобеломорски район за басейново управление,</w:t>
      </w:r>
    </w:p>
    <w:p w14:paraId="14436AF5" w14:textId="50C76B81" w:rsidR="00DE1468" w:rsidRDefault="005A1965" w:rsidP="005A1965">
      <w:pPr>
        <w:pStyle w:val="PFRATitle"/>
      </w:pPr>
      <w:r>
        <w:t>като част от третия цикъл на ПУРН за периода 2028-2033 г.</w:t>
      </w:r>
    </w:p>
    <w:p w14:paraId="188B677F" w14:textId="3DB81C84" w:rsidR="00454447" w:rsidRDefault="00454447" w:rsidP="005A1965">
      <w:pPr>
        <w:pStyle w:val="PFRATitle"/>
      </w:pPr>
      <w:r>
        <w:t>(проект)</w:t>
      </w:r>
    </w:p>
    <w:p w14:paraId="796AEA9A" w14:textId="77777777" w:rsidR="00DE1468" w:rsidRDefault="00DE1468" w:rsidP="00DE1468">
      <w:pPr>
        <w:rPr>
          <w:lang w:val="bg-BG"/>
        </w:rPr>
      </w:pPr>
    </w:p>
    <w:p w14:paraId="15B71F97" w14:textId="77777777" w:rsidR="00DE1468" w:rsidRPr="002F0476" w:rsidRDefault="00DE1468" w:rsidP="00DE1468">
      <w:pPr>
        <w:rPr>
          <w:lang w:val="bg-BG"/>
        </w:rPr>
      </w:pPr>
    </w:p>
    <w:p w14:paraId="2D43B142" w14:textId="5891423E" w:rsidR="00DE1468" w:rsidRDefault="007F2283" w:rsidP="00DE1468">
      <w:pPr>
        <w:pStyle w:val="PFRASubtitle"/>
      </w:pPr>
      <w:r w:rsidRPr="007F2283">
        <w:rPr>
          <w:lang w:val="bg-BG"/>
        </w:rPr>
        <w:t>Приложение 11: Паспорти на определените РЗПРН за</w:t>
      </w:r>
      <w:r>
        <w:br/>
      </w:r>
      <w:r w:rsidR="005A1965">
        <w:rPr>
          <w:lang w:val="bg-BG"/>
        </w:rPr>
        <w:t>Западно</w:t>
      </w:r>
      <w:r w:rsidR="009D1B4E">
        <w:rPr>
          <w:lang w:val="bg-BG"/>
        </w:rPr>
        <w:t>беломорски</w:t>
      </w:r>
      <w:r w:rsidRPr="007F2283">
        <w:rPr>
          <w:lang w:val="bg-BG"/>
        </w:rPr>
        <w:t xml:space="preserve"> район за басейново управление</w:t>
      </w:r>
    </w:p>
    <w:p w14:paraId="18F3FCCF" w14:textId="77777777" w:rsidR="00DE1468" w:rsidRDefault="00DE1468" w:rsidP="00DE1468">
      <w:pPr>
        <w:rPr>
          <w:lang w:val="bg-BG"/>
        </w:rPr>
      </w:pPr>
    </w:p>
    <w:p w14:paraId="48E923C4" w14:textId="77777777" w:rsidR="00DE1468" w:rsidRPr="002F0476" w:rsidRDefault="00DE1468" w:rsidP="00DE1468">
      <w:pPr>
        <w:rPr>
          <w:lang w:val="bg-BG"/>
        </w:rPr>
      </w:pPr>
    </w:p>
    <w:p w14:paraId="53603631" w14:textId="77777777" w:rsidR="00A525A5" w:rsidRDefault="00A525A5" w:rsidP="00DE1468">
      <w:pPr>
        <w:pStyle w:val="PFRABodyTextCenter"/>
        <w:rPr>
          <w:lang w:val="bg-BG"/>
        </w:rPr>
      </w:pPr>
    </w:p>
    <w:p w14:paraId="2932CF22" w14:textId="77777777" w:rsidR="00A525A5" w:rsidRDefault="00A525A5" w:rsidP="00DE1468">
      <w:pPr>
        <w:pStyle w:val="PFRABodyTextCenter"/>
        <w:rPr>
          <w:lang w:val="bg-BG"/>
        </w:rPr>
      </w:pPr>
    </w:p>
    <w:p w14:paraId="5F4A9B7C" w14:textId="561971E2" w:rsidR="00311F4D" w:rsidRDefault="00D80AAD" w:rsidP="00DE1468">
      <w:pPr>
        <w:pStyle w:val="PFRABodyTextCenter"/>
      </w:pPr>
      <w:r>
        <w:rPr>
          <w:lang w:val="bg-BG"/>
        </w:rPr>
        <w:t>Септември</w:t>
      </w:r>
      <w:r w:rsidR="00DE1468">
        <w:rPr>
          <w:lang w:val="bg-BG"/>
        </w:rPr>
        <w:t xml:space="preserve"> 2026</w:t>
      </w:r>
    </w:p>
    <w:p w14:paraId="29D55396" w14:textId="77777777" w:rsidR="00543B57" w:rsidRDefault="00543B57" w:rsidP="00DE1468">
      <w:pPr>
        <w:pStyle w:val="PFRABodyTextCenter"/>
      </w:pPr>
    </w:p>
    <w:p w14:paraId="780CCA7B" w14:textId="1DC0C6B3" w:rsidR="00543B57" w:rsidRDefault="00543B57">
      <w:pPr>
        <w:spacing w:before="0" w:beforeAutospacing="0" w:after="200" w:afterAutospacing="0" w:line="276" w:lineRule="auto"/>
        <w:contextualSpacing w:val="0"/>
        <w:jc w:val="left"/>
      </w:pPr>
      <w:r>
        <w:br w:type="page"/>
      </w:r>
    </w:p>
    <w:p w14:paraId="079377CE" w14:textId="2AA60D66" w:rsidR="00543B57" w:rsidRPr="00495A7E" w:rsidRDefault="002941E3" w:rsidP="006F35AC">
      <w:pPr>
        <w:pStyle w:val="PFRABodyTextUpperCaseBold"/>
        <w:rPr>
          <w:lang w:val="en-US"/>
        </w:rPr>
      </w:pPr>
      <w:r>
        <w:lastRenderedPageBreak/>
        <w:t>Съдържание:</w:t>
      </w:r>
    </w:p>
    <w:p w14:paraId="0A3C735E" w14:textId="7612C9A7" w:rsidR="00BC3346" w:rsidRDefault="00195AF7">
      <w:pPr>
        <w:pStyle w:val="TOC1"/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491474" w:history="1">
        <w:r w:rsidR="00BC3346" w:rsidRPr="00DA5A9E">
          <w:rPr>
            <w:rStyle w:val="Hyperlink"/>
            <w:noProof/>
          </w:rPr>
          <w:t>1.</w:t>
        </w:r>
        <w:r w:rsidR="00BC3346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</w:rPr>
          <w:t>Въведение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_Toc241491474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3</w:t>
        </w:r>
        <w:r w:rsidR="00BC3346">
          <w:rPr>
            <w:noProof/>
            <w:webHidden/>
          </w:rPr>
          <w:fldChar w:fldCharType="end"/>
        </w:r>
      </w:hyperlink>
    </w:p>
    <w:p w14:paraId="4C228ED3" w14:textId="24B156A9" w:rsidR="00BC3346" w:rsidRDefault="00A525A5">
      <w:pPr>
        <w:pStyle w:val="TOC1"/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241491475" w:history="1">
        <w:r w:rsidR="00BC3346" w:rsidRPr="00DA5A9E">
          <w:rPr>
            <w:rStyle w:val="Hyperlink"/>
            <w:noProof/>
          </w:rPr>
          <w:t>2.</w:t>
        </w:r>
        <w:r w:rsidR="00BC3346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</w:rPr>
          <w:t>Райони със значителен потенциален риск в Западнобеломорски район за басейново управление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_Toc241491475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4</w:t>
        </w:r>
        <w:r w:rsidR="00BC3346">
          <w:rPr>
            <w:noProof/>
            <w:webHidden/>
          </w:rPr>
          <w:fldChar w:fldCharType="end"/>
        </w:r>
      </w:hyperlink>
    </w:p>
    <w:p w14:paraId="64CE1EE6" w14:textId="0590EEAD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76" w:history="1">
        <w:r w:rsidR="00BC3346" w:rsidRPr="00DA5A9E">
          <w:rPr>
            <w:rStyle w:val="Hyperlink"/>
            <w:noProof/>
            <w:lang w:bidi="he-IL"/>
          </w:rPr>
          <w:t>2.1.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BG4_APSFR_DO_100: р. Доспат - гр. Доспат - с. Барутин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_Toc241491476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4</w:t>
        </w:r>
        <w:r w:rsidR="00BC3346">
          <w:rPr>
            <w:noProof/>
            <w:webHidden/>
          </w:rPr>
          <w:fldChar w:fldCharType="end"/>
        </w:r>
      </w:hyperlink>
    </w:p>
    <w:p w14:paraId="52844D1F" w14:textId="22DE3149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77" w:history="1">
        <w:r w:rsidR="00BC3346" w:rsidRPr="00DA5A9E">
          <w:rPr>
            <w:rStyle w:val="Hyperlink"/>
            <w:noProof/>
            <w:lang w:bidi="he-IL"/>
          </w:rPr>
          <w:t>2.2.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BG4_APSFR_ME_01: р. Трапско дере - с. Сатовча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_Toc241491477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6</w:t>
        </w:r>
        <w:r w:rsidR="00BC3346">
          <w:rPr>
            <w:noProof/>
            <w:webHidden/>
          </w:rPr>
          <w:fldChar w:fldCharType="end"/>
        </w:r>
      </w:hyperlink>
    </w:p>
    <w:p w14:paraId="388F89DC" w14:textId="716E37D8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78" w:history="1">
        <w:r w:rsidR="00BC3346" w:rsidRPr="00DA5A9E">
          <w:rPr>
            <w:rStyle w:val="Hyperlink"/>
            <w:noProof/>
            <w:lang w:bidi="he-IL"/>
          </w:rPr>
          <w:t>2.3.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BG4_APSFR_ME_02: р. Глазне - от гр. Банско до с. Баня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_Toc241491478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8</w:t>
        </w:r>
        <w:r w:rsidR="00BC3346">
          <w:rPr>
            <w:noProof/>
            <w:webHidden/>
          </w:rPr>
          <w:fldChar w:fldCharType="end"/>
        </w:r>
      </w:hyperlink>
    </w:p>
    <w:p w14:paraId="75A89077" w14:textId="2DDF4B7A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79" w:history="1">
        <w:r w:rsidR="00BC3346" w:rsidRPr="00DA5A9E">
          <w:rPr>
            <w:rStyle w:val="Hyperlink"/>
            <w:noProof/>
            <w:lang w:bidi="he-IL"/>
          </w:rPr>
          <w:t>2.4.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BG4_APSFR_ME_03: Бела р. - гр. Разлог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_Toc241491479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10</w:t>
        </w:r>
        <w:r w:rsidR="00BC3346">
          <w:rPr>
            <w:noProof/>
            <w:webHidden/>
          </w:rPr>
          <w:fldChar w:fldCharType="end"/>
        </w:r>
      </w:hyperlink>
    </w:p>
    <w:p w14:paraId="5EBB1360" w14:textId="65C66E98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0" w:history="1">
        <w:r w:rsidR="00BC3346" w:rsidRPr="00DA5A9E">
          <w:rPr>
            <w:rStyle w:val="Hyperlink"/>
            <w:noProof/>
            <w:lang w:bidi="he-IL"/>
          </w:rPr>
          <w:t>2.5.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BG4_APSFR_ME_04: р. Места - гр. Якоруда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_Toc241491480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12</w:t>
        </w:r>
        <w:r w:rsidR="00BC3346">
          <w:rPr>
            <w:noProof/>
            <w:webHidden/>
          </w:rPr>
          <w:fldChar w:fldCharType="end"/>
        </w:r>
      </w:hyperlink>
    </w:p>
    <w:p w14:paraId="49E32450" w14:textId="3D6FAF06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1" w:history="1">
        <w:r w:rsidR="00BC3346" w:rsidRPr="00DA5A9E">
          <w:rPr>
            <w:rStyle w:val="Hyperlink"/>
            <w:noProof/>
            <w:lang w:bidi="he-IL"/>
          </w:rPr>
          <w:t>2.6.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BG4_APSFR_ME_100: Неврокопска р. - гр. Гоце Делчев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_Toc241491481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14</w:t>
        </w:r>
        <w:r w:rsidR="00BC3346">
          <w:rPr>
            <w:noProof/>
            <w:webHidden/>
          </w:rPr>
          <w:fldChar w:fldCharType="end"/>
        </w:r>
      </w:hyperlink>
    </w:p>
    <w:p w14:paraId="29F4F41F" w14:textId="3A646484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2" w:history="1">
        <w:r w:rsidR="00BC3346" w:rsidRPr="00DA5A9E">
          <w:rPr>
            <w:rStyle w:val="Hyperlink"/>
            <w:noProof/>
            <w:lang w:bidi="he-IL"/>
          </w:rPr>
          <w:t>2.7.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BG4_APSFR_ME_101: р. Места - гр. Хаджидимово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_Toc241491482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16</w:t>
        </w:r>
        <w:r w:rsidR="00BC3346">
          <w:rPr>
            <w:noProof/>
            <w:webHidden/>
          </w:rPr>
          <w:fldChar w:fldCharType="end"/>
        </w:r>
      </w:hyperlink>
    </w:p>
    <w:p w14:paraId="354601AF" w14:textId="6072AB4E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3" w:history="1">
        <w:r w:rsidR="00BC3346" w:rsidRPr="00DA5A9E">
          <w:rPr>
            <w:rStyle w:val="Hyperlink"/>
            <w:noProof/>
            <w:lang w:bidi="he-IL"/>
          </w:rPr>
          <w:t>2.8.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BG4_APSFR_ST_04: р. Струма - от с. Железница до с. Крупник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_Toc241491483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18</w:t>
        </w:r>
        <w:r w:rsidR="00BC3346">
          <w:rPr>
            <w:noProof/>
            <w:webHidden/>
          </w:rPr>
          <w:fldChar w:fldCharType="end"/>
        </w:r>
      </w:hyperlink>
    </w:p>
    <w:p w14:paraId="59BB67CC" w14:textId="0E87779C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4" w:history="1">
        <w:r w:rsidR="00BC3346" w:rsidRPr="00DA5A9E">
          <w:rPr>
            <w:rStyle w:val="Hyperlink"/>
            <w:noProof/>
            <w:lang w:bidi="he-IL"/>
          </w:rPr>
          <w:t>2.9.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BG4_APSFR_ST_05: р. Струма и р. Благоевградска Бистрица - гр. Благоевград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_Toc241491484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20</w:t>
        </w:r>
        <w:r w:rsidR="00BC3346">
          <w:rPr>
            <w:noProof/>
            <w:webHidden/>
          </w:rPr>
          <w:fldChar w:fldCharType="end"/>
        </w:r>
      </w:hyperlink>
    </w:p>
    <w:p w14:paraId="0589D30E" w14:textId="07266D6D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5" w:history="1">
        <w:r w:rsidR="00BC3346" w:rsidRPr="00DA5A9E">
          <w:rPr>
            <w:rStyle w:val="Hyperlink"/>
            <w:noProof/>
            <w:lang w:bidi="he-IL"/>
          </w:rPr>
          <w:t>2.10.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BG4_APSFR_ST_06: р. Струма - с. Невестино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_Toc241491485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22</w:t>
        </w:r>
        <w:r w:rsidR="00BC3346">
          <w:rPr>
            <w:noProof/>
            <w:webHidden/>
          </w:rPr>
          <w:fldChar w:fldCharType="end"/>
        </w:r>
      </w:hyperlink>
    </w:p>
    <w:p w14:paraId="137280AD" w14:textId="1548658A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6" w:history="1">
        <w:r w:rsidR="00BC3346" w:rsidRPr="00DA5A9E">
          <w:rPr>
            <w:rStyle w:val="Hyperlink"/>
            <w:noProof/>
            <w:lang w:bidi="he-IL"/>
          </w:rPr>
          <w:t>2.11.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BG4_APSFR_ST_07: р. Джерман - от гр. Дупница до с. Джерман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_Toc241491486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24</w:t>
        </w:r>
        <w:r w:rsidR="00BC3346">
          <w:rPr>
            <w:noProof/>
            <w:webHidden/>
          </w:rPr>
          <w:fldChar w:fldCharType="end"/>
        </w:r>
      </w:hyperlink>
    </w:p>
    <w:p w14:paraId="2ABF365B" w14:textId="6F436EA2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7" w:history="1">
        <w:r w:rsidR="00BC3346" w:rsidRPr="00DA5A9E">
          <w:rPr>
            <w:rStyle w:val="Hyperlink"/>
            <w:noProof/>
            <w:lang w:bidi="he-IL"/>
          </w:rPr>
          <w:t>2.12.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BG4_APSFR_ST_08: р. Банщица - от гр. Кюстендил до с. Жабокрът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_Toc241491487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26</w:t>
        </w:r>
        <w:r w:rsidR="00BC3346">
          <w:rPr>
            <w:noProof/>
            <w:webHidden/>
          </w:rPr>
          <w:fldChar w:fldCharType="end"/>
        </w:r>
      </w:hyperlink>
    </w:p>
    <w:p w14:paraId="0494FBCE" w14:textId="3400AE37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8" w:history="1">
        <w:r w:rsidR="00BC3346" w:rsidRPr="00DA5A9E">
          <w:rPr>
            <w:rStyle w:val="Hyperlink"/>
            <w:noProof/>
            <w:lang w:bidi="he-IL"/>
          </w:rPr>
          <w:t>2.13.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BG4_APSFR_ST_09: р. Струма - гр. Земен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_Toc241491488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28</w:t>
        </w:r>
        <w:r w:rsidR="00BC3346">
          <w:rPr>
            <w:noProof/>
            <w:webHidden/>
          </w:rPr>
          <w:fldChar w:fldCharType="end"/>
        </w:r>
      </w:hyperlink>
    </w:p>
    <w:p w14:paraId="628CD0E5" w14:textId="3AB9DD67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89" w:history="1">
        <w:r w:rsidR="00BC3346" w:rsidRPr="00DA5A9E">
          <w:rPr>
            <w:rStyle w:val="Hyperlink"/>
            <w:noProof/>
            <w:lang w:bidi="he-IL"/>
          </w:rPr>
          <w:t>2.14.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BG4_APSFR_ST_10: р. Струма - от яз. Студена до гр. Батановци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_Toc241491489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30</w:t>
        </w:r>
        <w:r w:rsidR="00BC3346">
          <w:rPr>
            <w:noProof/>
            <w:webHidden/>
          </w:rPr>
          <w:fldChar w:fldCharType="end"/>
        </w:r>
      </w:hyperlink>
    </w:p>
    <w:p w14:paraId="4F36D0D5" w14:textId="5AAA496B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90" w:history="1">
        <w:r w:rsidR="00BC3346" w:rsidRPr="00DA5A9E">
          <w:rPr>
            <w:rStyle w:val="Hyperlink"/>
            <w:noProof/>
            <w:lang w:bidi="he-IL"/>
          </w:rPr>
          <w:t>2.15.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BG4_APSFR_ST_200: р. Струма - от с. Вълково до с. Рибник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_Toc241491490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32</w:t>
        </w:r>
        <w:r w:rsidR="00BC3346">
          <w:rPr>
            <w:noProof/>
            <w:webHidden/>
          </w:rPr>
          <w:fldChar w:fldCharType="end"/>
        </w:r>
      </w:hyperlink>
    </w:p>
    <w:p w14:paraId="04F66DF3" w14:textId="20BB7566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91" w:history="1">
        <w:r w:rsidR="00BC3346" w:rsidRPr="00DA5A9E">
          <w:rPr>
            <w:rStyle w:val="Hyperlink"/>
            <w:noProof/>
            <w:lang w:bidi="he-IL"/>
          </w:rPr>
          <w:t>2.16.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BG4_APSFR_ST_201: р. Струма - от гр. Кресна до с. Микрево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_Toc241491491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34</w:t>
        </w:r>
        <w:r w:rsidR="00BC3346">
          <w:rPr>
            <w:noProof/>
            <w:webHidden/>
          </w:rPr>
          <w:fldChar w:fldCharType="end"/>
        </w:r>
      </w:hyperlink>
    </w:p>
    <w:p w14:paraId="7CE4AC56" w14:textId="00E46954" w:rsidR="00BC3346" w:rsidRDefault="00A525A5">
      <w:pPr>
        <w:pStyle w:val="TOC2"/>
        <w:tabs>
          <w:tab w:val="left" w:pos="880"/>
          <w:tab w:val="right" w:leader="dot" w:pos="9736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41491492" w:history="1">
        <w:r w:rsidR="00BC3346" w:rsidRPr="00DA5A9E">
          <w:rPr>
            <w:rStyle w:val="Hyperlink"/>
            <w:noProof/>
            <w:lang w:bidi="he-IL"/>
          </w:rPr>
          <w:t>2.17.</w:t>
        </w:r>
        <w:r w:rsidR="00BC3346">
          <w:rPr>
            <w:rFonts w:eastAsiaTheme="minorEastAsia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="00BC3346" w:rsidRPr="00DA5A9E">
          <w:rPr>
            <w:rStyle w:val="Hyperlink"/>
            <w:noProof/>
            <w:lang w:bidi="he-IL"/>
          </w:rPr>
          <w:t>BG4_APSFR_ST_202: р. Луда Мара (Петричка) - гр. Петрич</w:t>
        </w:r>
        <w:r w:rsidR="00BC3346">
          <w:rPr>
            <w:noProof/>
            <w:webHidden/>
          </w:rPr>
          <w:tab/>
        </w:r>
        <w:r w:rsidR="00BC3346">
          <w:rPr>
            <w:noProof/>
            <w:webHidden/>
          </w:rPr>
          <w:fldChar w:fldCharType="begin"/>
        </w:r>
        <w:r w:rsidR="00BC3346">
          <w:rPr>
            <w:noProof/>
            <w:webHidden/>
          </w:rPr>
          <w:instrText xml:space="preserve"> PAGEREF _Toc241491492 \h </w:instrText>
        </w:r>
        <w:r w:rsidR="00BC3346">
          <w:rPr>
            <w:noProof/>
            <w:webHidden/>
          </w:rPr>
        </w:r>
        <w:r w:rsidR="00BC3346">
          <w:rPr>
            <w:noProof/>
            <w:webHidden/>
          </w:rPr>
          <w:fldChar w:fldCharType="separate"/>
        </w:r>
        <w:r w:rsidR="00BC3346">
          <w:rPr>
            <w:noProof/>
            <w:webHidden/>
          </w:rPr>
          <w:t>36</w:t>
        </w:r>
        <w:r w:rsidR="00BC3346">
          <w:rPr>
            <w:noProof/>
            <w:webHidden/>
          </w:rPr>
          <w:fldChar w:fldCharType="end"/>
        </w:r>
      </w:hyperlink>
    </w:p>
    <w:p w14:paraId="20290228" w14:textId="6BB44DC2" w:rsidR="002941E3" w:rsidRPr="00195AF7" w:rsidRDefault="00195AF7" w:rsidP="00195AF7">
      <w:pPr>
        <w:rPr>
          <w:lang w:val="bg-BG"/>
        </w:rPr>
      </w:pPr>
      <w:r>
        <w:fldChar w:fldCharType="end"/>
      </w:r>
      <w:r w:rsidR="002941E3">
        <w:br w:type="page"/>
      </w:r>
    </w:p>
    <w:p w14:paraId="2AD0EEFE" w14:textId="77777777" w:rsidR="00971745" w:rsidRPr="001B26EF" w:rsidRDefault="00971745" w:rsidP="004F6FC9">
      <w:pPr>
        <w:pStyle w:val="PFRAHeading1"/>
      </w:pPr>
      <w:bookmarkStart w:id="0" w:name="_Toc77546547"/>
      <w:bookmarkStart w:id="1" w:name="_Toc241491474"/>
      <w:bookmarkStart w:id="2" w:name="_Toc24926342"/>
      <w:r>
        <w:lastRenderedPageBreak/>
        <w:t>Въведение</w:t>
      </w:r>
      <w:bookmarkEnd w:id="0"/>
      <w:bookmarkEnd w:id="1"/>
    </w:p>
    <w:p w14:paraId="6B441BFD" w14:textId="21B68E73" w:rsidR="001B26EF" w:rsidRDefault="001B26EF" w:rsidP="00A64F0C">
      <w:pPr>
        <w:pStyle w:val="PFRABodyTextJustify"/>
      </w:pPr>
      <w:r>
        <w:t xml:space="preserve">Настоящето приложение съдържа описание на районите със значителен потенциален риск от наводнения (РЗПРН) определени в резултат на изпълнение на предварителната оценка на риска от наводнения (ПОРН) през втория цикъл от приложение на Директивата за наводненията (ДН) в Р България за </w:t>
      </w:r>
      <w:r w:rsidR="009C2D0D">
        <w:t>Западнобеломорски</w:t>
      </w:r>
      <w:r>
        <w:t xml:space="preserve"> район за басейново управление (РБУ). За всеки район е изготвен паспорт, в който са описани следните категории:</w:t>
      </w:r>
    </w:p>
    <w:p w14:paraId="2EF2A2C9" w14:textId="2E0BA316" w:rsidR="001B26EF" w:rsidRDefault="001B26EF" w:rsidP="001B26EF">
      <w:pPr>
        <w:pStyle w:val="PRFABodyTextBulletlevel1"/>
      </w:pPr>
      <w:r w:rsidRPr="00C362CF">
        <w:rPr>
          <w:b/>
        </w:rPr>
        <w:t>Код и наименование</w:t>
      </w:r>
      <w:r>
        <w:t xml:space="preserve"> – Приетия</w:t>
      </w:r>
      <w:r w:rsidR="002340E3">
        <w:t>т</w:t>
      </w:r>
      <w:r>
        <w:t xml:space="preserve"> уникален идентификационен код и име на РЗПРН. С този код районите могат да бъдат идентифицирани</w:t>
      </w:r>
      <w:r>
        <w:rPr>
          <w:lang w:val="en-US"/>
        </w:rPr>
        <w:t xml:space="preserve"> </w:t>
      </w:r>
      <w:r>
        <w:t>в базата данни и документацията по извършената ПОРН;</w:t>
      </w:r>
    </w:p>
    <w:p w14:paraId="2D5BC5D3" w14:textId="51C7714E" w:rsidR="001B26EF" w:rsidRDefault="001B26EF" w:rsidP="001B26EF">
      <w:pPr>
        <w:pStyle w:val="PRFABodyTextBulletlevel1"/>
      </w:pPr>
      <w:r w:rsidRPr="00C362CF">
        <w:rPr>
          <w:b/>
        </w:rPr>
        <w:t>Местоположение и обхват</w:t>
      </w:r>
      <w:r>
        <w:t xml:space="preserve"> – </w:t>
      </w:r>
      <w:r w:rsidR="00C7215E">
        <w:t>Местоположението на всеки РЗПРН е описано спрямо няколко основни категории. Първата е местоположението спрямо основните поречия, следвайки посока от водосборна област -&gt; главно поречие -&gt; притоци. Втората категория е описание спрямо административно-териториалното деление на страната. За всеки РЗПРН са посочени областта и общината, в които е разположен. Следва изброяване на всички землища, в които районът е разположен. Посочени са наименованието и ЕКАТТЕ номерът му. Има случаи, в които РЗПРН са разположени в землища, но не включват урбанизираната им територия. Тези землища са отбелязани с *. Обхватът на РЗПРН е описан с дължина в километри за РЗПРН или участъци от тях, определени за речни, дъждовни-поройни, морски, инфраструктурни, наводнения от подземни води и в кв. км за РЗПРН или участъци от тях, определени за дъждовни градски наводнения.</w:t>
      </w:r>
    </w:p>
    <w:p w14:paraId="34C0EA19" w14:textId="2ECDBC5A" w:rsidR="001B26EF" w:rsidRDefault="001B26EF" w:rsidP="001B26EF">
      <w:pPr>
        <w:pStyle w:val="PRFABodyTextBulletlevel1"/>
      </w:pPr>
      <w:r w:rsidRPr="00180ED6">
        <w:rPr>
          <w:b/>
        </w:rPr>
        <w:t>Карта на местоположението на РЗПРН</w:t>
      </w:r>
      <w:r>
        <w:t xml:space="preserve"> </w:t>
      </w:r>
      <w:r w:rsidR="00C7215E">
        <w:t xml:space="preserve">в рамките на границата на страната. Трябва да се отбележи, че индивидуални карти на всеки РЗПРН в подходящ мащаб, показващи типовете наводнения според източника им, са налични в Приложение </w:t>
      </w:r>
      <w:r w:rsidR="00C7215E" w:rsidRPr="00D50762">
        <w:rPr>
          <w:color w:val="auto"/>
          <w:lang w:val="en-US"/>
        </w:rPr>
        <w:t>1</w:t>
      </w:r>
      <w:r w:rsidR="00C7215E">
        <w:t>3 от основния доклад. В същото приложение са налични и обзорни карти на Западнобеломорски РБУ, представящи всички РЗПРН, определени за територията му, както и карта на миналите наводнения, случили се в периода 201</w:t>
      </w:r>
      <w:r w:rsidR="00C7215E">
        <w:rPr>
          <w:lang w:val="en-US"/>
        </w:rPr>
        <w:t>9</w:t>
      </w:r>
      <w:r w:rsidR="00C7215E">
        <w:t xml:space="preserve"> – 20</w:t>
      </w:r>
      <w:r w:rsidR="00C7215E">
        <w:rPr>
          <w:lang w:val="en-US"/>
        </w:rPr>
        <w:t>24</w:t>
      </w:r>
      <w:r w:rsidR="00C7215E">
        <w:t xml:space="preserve"> г.</w:t>
      </w:r>
    </w:p>
    <w:p w14:paraId="67E18EA1" w14:textId="77777777" w:rsidR="001B26EF" w:rsidRDefault="001B26EF" w:rsidP="001B26EF">
      <w:pPr>
        <w:pStyle w:val="PRFABodyTextBulletlevel1"/>
      </w:pPr>
      <w:r w:rsidRPr="00EA2669">
        <w:rPr>
          <w:b/>
        </w:rPr>
        <w:t>Тип наводнения</w:t>
      </w:r>
      <w:r>
        <w:t xml:space="preserve"> – Посочени с отметка са типовете наводнения, според източника им, които са определени за конкретния РЗПРН.</w:t>
      </w:r>
    </w:p>
    <w:p w14:paraId="5329B69D" w14:textId="3E247BB6" w:rsidR="001B26EF" w:rsidRDefault="001B26EF" w:rsidP="001B26EF">
      <w:pPr>
        <w:pStyle w:val="PRFABodyTextBulletlevel1"/>
      </w:pPr>
      <w:r w:rsidRPr="00EA2669">
        <w:rPr>
          <w:b/>
        </w:rPr>
        <w:t>Категории риск</w:t>
      </w:r>
      <w:r>
        <w:t xml:space="preserve"> – С отметка са отбелязани </w:t>
      </w:r>
      <w:proofErr w:type="spellStart"/>
      <w:r>
        <w:t>подкатегориите</w:t>
      </w:r>
      <w:proofErr w:type="spellEnd"/>
      <w:r>
        <w:t xml:space="preserve"> риск, според утвърдената </w:t>
      </w:r>
      <w:r w:rsidRPr="00051BD3">
        <w:t>Методика за предварителна оценка на ри</w:t>
      </w:r>
      <w:r>
        <w:t xml:space="preserve">ска от наводнения от 2020 г. и ДН, за които РЗПРН покрива критериите за значимост. </w:t>
      </w:r>
      <w:proofErr w:type="spellStart"/>
      <w:r>
        <w:t>Подкатегориите</w:t>
      </w:r>
      <w:proofErr w:type="spellEnd"/>
      <w:r>
        <w:t xml:space="preserve"> са групирани в 4-те категории по ДН, а именно човешко здраве, стопанска дейност, околна среда и културно наследство. За покриване на критериите м</w:t>
      </w:r>
      <w:r w:rsidR="004D613E">
        <w:t>оже</w:t>
      </w:r>
      <w:r>
        <w:t xml:space="preserve"> да се използва информация за значими минали наводнения по чл. 4.2.б и в от ДН и потенциални бъдещи наводнения със значителни неблагоприятни последици по чл. 4.2.г от ДН. Допълнително е възможно да се посочи използването на „експертна оценка“ при определянето на даден РЗПРН.</w:t>
      </w:r>
    </w:p>
    <w:p w14:paraId="024F961B" w14:textId="77777777" w:rsidR="001B26EF" w:rsidRDefault="001B26EF" w:rsidP="001B26EF">
      <w:pPr>
        <w:pStyle w:val="PRFABodyTextBulletlevel1"/>
      </w:pPr>
      <w:r w:rsidRPr="002579B6">
        <w:rPr>
          <w:b/>
        </w:rPr>
        <w:t>Дългосрочно развитие</w:t>
      </w:r>
      <w:r>
        <w:t xml:space="preserve"> – В тази секция са представени плановете за дългосрочно развитие на териториите в рамките на всеки РЗПРН.</w:t>
      </w:r>
    </w:p>
    <w:p w14:paraId="4AF49126" w14:textId="77777777" w:rsidR="00183AF0" w:rsidRPr="00183AF0" w:rsidRDefault="001B26EF" w:rsidP="00A64F0C">
      <w:pPr>
        <w:pStyle w:val="PRFABodyTextBulletlevel1"/>
        <w:rPr>
          <w:lang w:val="en-US"/>
        </w:rPr>
      </w:pPr>
      <w:r w:rsidRPr="00183AF0">
        <w:rPr>
          <w:b/>
        </w:rPr>
        <w:t>Влияние на климатичните промени</w:t>
      </w:r>
      <w:r>
        <w:t xml:space="preserve"> – В тази секция са посочени изследваните показатели, по които РЗПРН надхвърля определените прагове за неблагоприятни климатични промени.</w:t>
      </w:r>
    </w:p>
    <w:p w14:paraId="11390A56" w14:textId="2197EB94" w:rsidR="001B26EF" w:rsidRPr="004345C3" w:rsidRDefault="001B26EF" w:rsidP="00A64F0C">
      <w:pPr>
        <w:pStyle w:val="PRFABodyTextBulletlevel1"/>
        <w:rPr>
          <w:lang w:val="en-US"/>
        </w:rPr>
      </w:pPr>
      <w:r w:rsidRPr="00183AF0">
        <w:rPr>
          <w:b/>
        </w:rPr>
        <w:t>Описание</w:t>
      </w:r>
      <w:r>
        <w:t xml:space="preserve"> – В тази секция е направено подробно описание на всеки РЗПРН. Предоставена е информация за това в отделните му участъци какъв тип наводнения са определени и на база на каква информация това е направено. Ако конкретен РЗПРН е бил определен в предходния цикъл на ДН, са описани промените, ко</w:t>
      </w:r>
      <w:r w:rsidR="00C7215E">
        <w:t>и</w:t>
      </w:r>
      <w:r>
        <w:t>то са направени в настоящия, ако има такива.</w:t>
      </w:r>
    </w:p>
    <w:p w14:paraId="58D4FF80" w14:textId="63DAE0B8" w:rsidR="001B26EF" w:rsidRDefault="001B26EF">
      <w:pPr>
        <w:spacing w:before="0" w:beforeAutospacing="0" w:after="200" w:afterAutospacing="0" w:line="276" w:lineRule="auto"/>
        <w:contextualSpacing w:val="0"/>
        <w:jc w:val="left"/>
        <w:rPr>
          <w:rFonts w:cs="Segoe UI"/>
          <w:snapToGrid w:val="0"/>
          <w:color w:val="000000" w:themeColor="text1"/>
          <w:kern w:val="2"/>
          <w:szCs w:val="20"/>
          <w:lang w:eastAsia="bg-BG" w:bidi="he-IL"/>
          <w14:ligatures w14:val="standardContextual"/>
        </w:rPr>
      </w:pPr>
      <w:r>
        <w:br w:type="page"/>
      </w:r>
    </w:p>
    <w:p w14:paraId="634BBEE2" w14:textId="77777777" w:rsidR="00FC1F65" w:rsidRDefault="00FC1F65" w:rsidP="00A64F0C">
      <w:pPr>
        <w:pStyle w:val="PFRABodyTextJustify"/>
        <w:sectPr w:rsidR="00FC1F65" w:rsidSect="00543B5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080" w:bottom="1440" w:left="1080" w:header="720" w:footer="720" w:gutter="0"/>
          <w:cols w:space="720"/>
          <w:titlePg/>
          <w:docGrid w:linePitch="360"/>
        </w:sectPr>
      </w:pPr>
    </w:p>
    <w:p w14:paraId="6F5C986A" w14:textId="77777777" w:rsidR="009C2D0D" w:rsidRDefault="00A64F0C" w:rsidP="009C2D0D">
      <w:pPr>
        <w:pStyle w:val="PFRAHeading1"/>
      </w:pPr>
      <w:bookmarkStart w:id="3" w:name="_Toc77442164"/>
      <w:bookmarkStart w:id="4" w:name="_Toc241491475"/>
      <w:r>
        <w:lastRenderedPageBreak/>
        <w:t xml:space="preserve">Райони със значителен потенциален риск в </w:t>
      </w:r>
      <w:r w:rsidR="009C2D0D">
        <w:t>Западно</w:t>
      </w:r>
      <w:r w:rsidR="009D1B4E">
        <w:t>беломорски</w:t>
      </w:r>
      <w:r>
        <w:t xml:space="preserve"> район за басейново управление</w:t>
      </w:r>
      <w:bookmarkStart w:id="5" w:name="_Toc77441524"/>
      <w:bookmarkEnd w:id="3"/>
      <w:bookmarkEnd w:id="4"/>
    </w:p>
    <w:p w14:paraId="65055A40" w14:textId="785150C6" w:rsidR="009C2D0D" w:rsidRDefault="009C2D0D" w:rsidP="009C2D0D">
      <w:pPr>
        <w:pStyle w:val="PFRAHeading2"/>
      </w:pPr>
      <w:bookmarkStart w:id="6" w:name="_Toc241491476"/>
      <w:r w:rsidRPr="00D5645E">
        <w:t xml:space="preserve">BG4_APSFR_DO_100: </w:t>
      </w:r>
      <w:bookmarkEnd w:id="5"/>
      <w:r w:rsidRPr="009C2D0D">
        <w:t>р. Доспат - гр. Доспат - с. Барутин</w:t>
      </w:r>
      <w:bookmarkEnd w:id="6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698FFEBD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9643BE5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5A7039" w14:textId="5D492631" w:rsidR="009C2D0D" w:rsidRDefault="009C2D0D" w:rsidP="002A3611">
            <w:pPr>
              <w:pStyle w:val="GPMTableLeft"/>
            </w:pPr>
            <w:r w:rsidRPr="00D5645E">
              <w:t xml:space="preserve">BG4_APSFR_DO_100: </w:t>
            </w:r>
            <w:r w:rsidRPr="009C2D0D">
              <w:t>р. Доспат - гр. Доспат - с. Барутин</w:t>
            </w:r>
          </w:p>
        </w:tc>
      </w:tr>
      <w:tr w:rsidR="009C2D0D" w14:paraId="58478044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42C962A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4D89AC9D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35AFD755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35E4989E" w14:textId="77777777" w:rsidR="009C2D0D" w:rsidRPr="004345C3" w:rsidRDefault="009C2D0D" w:rsidP="004345C3">
            <w:pPr>
              <w:pStyle w:val="GPMTableLeftItalic"/>
              <w:rPr>
                <w:i w:val="0"/>
              </w:rPr>
            </w:pPr>
            <w:r w:rsidRPr="004345C3">
              <w:rPr>
                <w:i w:val="0"/>
              </w:rP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1DBFBCD8" w14:textId="4995D0B7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1C3C70">
              <w:t xml:space="preserve"> → поречие Доспат → р. Доспат, безименна река от гр. Доспат</w:t>
            </w:r>
            <w:r>
              <w:t xml:space="preserve">; р. </w:t>
            </w:r>
            <w:proofErr w:type="spellStart"/>
            <w:r w:rsidRPr="00C7215E">
              <w:t>Караджадере</w:t>
            </w:r>
            <w:proofErr w:type="spellEnd"/>
            <w:r>
              <w:t xml:space="preserve"> (ляв приток на р. Доспат) в рамките на с. Барутин; р. </w:t>
            </w:r>
            <w:proofErr w:type="spellStart"/>
            <w:r w:rsidRPr="00C7215E">
              <w:t>Мурсалка</w:t>
            </w:r>
            <w:proofErr w:type="spellEnd"/>
            <w:r>
              <w:t xml:space="preserve"> (ляв приток на р. </w:t>
            </w:r>
            <w:proofErr w:type="spellStart"/>
            <w:r w:rsidRPr="00C7215E">
              <w:t>Караджадере</w:t>
            </w:r>
            <w:proofErr w:type="spellEnd"/>
            <w:r>
              <w:t xml:space="preserve">) и р. </w:t>
            </w:r>
            <w:proofErr w:type="spellStart"/>
            <w:r w:rsidRPr="00C7215E">
              <w:t>Чилдере</w:t>
            </w:r>
            <w:proofErr w:type="spellEnd"/>
            <w:r>
              <w:t xml:space="preserve"> (ляв приток на р. </w:t>
            </w:r>
            <w:proofErr w:type="spellStart"/>
            <w:r w:rsidRPr="00C7215E">
              <w:t>Мурсалка</w:t>
            </w:r>
            <w:proofErr w:type="spellEnd"/>
            <w:r>
              <w:t>) в рамките на с. Змеица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5FBC5CF8" w14:textId="77777777" w:rsidR="009C2D0D" w:rsidRPr="00C26C76" w:rsidRDefault="009C2D0D" w:rsidP="002A3611">
            <w:pPr>
              <w:pStyle w:val="GPMTableLeft"/>
              <w:rPr>
                <w:lang w:val="en-US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46489A42" wp14:editId="6A52A15A">
                  <wp:extent cx="1438656" cy="1082040"/>
                  <wp:effectExtent l="0" t="0" r="9525" b="381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DO_10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783ED29C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A10994D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9D60EB0" w14:textId="77777777" w:rsidR="009C2D0D" w:rsidRPr="004345C3" w:rsidRDefault="009C2D0D" w:rsidP="004345C3">
            <w:pPr>
              <w:pStyle w:val="GPMTableLeftItalic"/>
              <w:rPr>
                <w:i w:val="0"/>
              </w:rPr>
            </w:pPr>
            <w:r w:rsidRPr="004345C3">
              <w:rPr>
                <w:i w:val="0"/>
              </w:rP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3FE6F79" w14:textId="77777777" w:rsidR="009C2D0D" w:rsidRDefault="009C2D0D" w:rsidP="002A3611">
            <w:pPr>
              <w:pStyle w:val="GPMTableLeft"/>
            </w:pPr>
            <w:r w:rsidRPr="005A1170">
              <w:t>област Смолян, община Доспат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73074068" w14:textId="77777777" w:rsidR="009C2D0D" w:rsidRDefault="009C2D0D" w:rsidP="002A3611">
            <w:pPr>
              <w:pStyle w:val="GPMTableLeft"/>
            </w:pPr>
          </w:p>
        </w:tc>
      </w:tr>
      <w:tr w:rsidR="009C2D0D" w14:paraId="18895B75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D229C31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53CEBE78" w14:textId="77777777" w:rsidR="009C2D0D" w:rsidRPr="004345C3" w:rsidRDefault="009C2D0D" w:rsidP="004345C3">
            <w:pPr>
              <w:pStyle w:val="GPMTableLeftItalic"/>
              <w:rPr>
                <w:i w:val="0"/>
              </w:rPr>
            </w:pPr>
            <w:r w:rsidRPr="004345C3">
              <w:rPr>
                <w:i w:val="0"/>
              </w:rP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3D6DE40D" w14:textId="163A5208" w:rsidR="009C2D0D" w:rsidRDefault="009C2D0D" w:rsidP="002A3611">
            <w:pPr>
              <w:pStyle w:val="GPMTableLeft"/>
            </w:pPr>
            <w:r w:rsidRPr="00A74E7F">
              <w:t>гр. Доспат (23025)</w:t>
            </w:r>
            <w:r w:rsidR="00130CE3">
              <w:t xml:space="preserve">, с. </w:t>
            </w:r>
            <w:r w:rsidR="00130CE3" w:rsidRPr="00130CE3">
              <w:t>Барутин</w:t>
            </w:r>
            <w:r w:rsidR="00130CE3">
              <w:t xml:space="preserve"> (</w:t>
            </w:r>
            <w:r w:rsidR="00130CE3" w:rsidRPr="00130CE3">
              <w:t>02779</w:t>
            </w:r>
            <w:r w:rsidR="00130CE3">
              <w:t xml:space="preserve">), с. </w:t>
            </w:r>
            <w:r w:rsidR="00130CE3" w:rsidRPr="00130CE3">
              <w:t>Змеица</w:t>
            </w:r>
            <w:r w:rsidR="00130CE3">
              <w:t xml:space="preserve"> (</w:t>
            </w:r>
            <w:r w:rsidR="00130CE3" w:rsidRPr="00130CE3">
              <w:t>31259</w:t>
            </w:r>
            <w:r w:rsidR="00130CE3">
              <w:t>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3BD29420" w14:textId="77777777" w:rsidR="009C2D0D" w:rsidRDefault="009C2D0D" w:rsidP="002A3611">
            <w:pPr>
              <w:pStyle w:val="GPMTableLeft"/>
            </w:pPr>
          </w:p>
        </w:tc>
      </w:tr>
      <w:tr w:rsidR="009C2D0D" w14:paraId="013533AD" w14:textId="77777777" w:rsidTr="002A3611">
        <w:trPr>
          <w:trHeight w:val="278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8864416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D6F6E2F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01EEDCC2" w14:textId="36E30D7E" w:rsidR="009C2D0D" w:rsidRPr="004345C3" w:rsidRDefault="004345C3" w:rsidP="004345C3">
            <w:pPr>
              <w:pStyle w:val="GPMTableLeftItalic"/>
            </w:pPr>
            <w:r w:rsidRPr="004345C3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4397AD02" w14:textId="2CF3F1EB" w:rsidR="009C2D0D" w:rsidRDefault="00130CE3" w:rsidP="002A3611">
            <w:pPr>
              <w:pStyle w:val="GPMTableLeft"/>
            </w:pPr>
            <w:r w:rsidRPr="00130CE3">
              <w:t>12.89</w:t>
            </w:r>
            <w:r w:rsidR="009C2D0D"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2CD4F7DA" w14:textId="77777777" w:rsidR="009C2D0D" w:rsidRDefault="009C2D0D" w:rsidP="002A3611">
            <w:pPr>
              <w:pStyle w:val="GPMTableLeft"/>
            </w:pPr>
          </w:p>
        </w:tc>
      </w:tr>
      <w:tr w:rsidR="009C2D0D" w14:paraId="617E0165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10C2047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3F38FB" w14:textId="77777777" w:rsidR="009C2D0D" w:rsidRDefault="00A525A5" w:rsidP="002A3611">
            <w:pPr>
              <w:pStyle w:val="GPMTableLeft"/>
            </w:pPr>
            <w:sdt>
              <w:sdtPr>
                <w:id w:val="168577539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0979DDDD" w14:textId="77777777" w:rsidR="009C2D0D" w:rsidRDefault="00A525A5" w:rsidP="002A3611">
            <w:pPr>
              <w:pStyle w:val="GPMTableLeft"/>
            </w:pPr>
            <w:sdt>
              <w:sdtPr>
                <w:id w:val="-108899372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23411152" w14:textId="77777777" w:rsidR="009C2D0D" w:rsidRDefault="00A525A5" w:rsidP="002A3611">
            <w:pPr>
              <w:pStyle w:val="GPMTableLeft"/>
            </w:pPr>
            <w:sdt>
              <w:sdtPr>
                <w:id w:val="86656808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12424CCF" w14:textId="77777777" w:rsidR="009C2D0D" w:rsidRDefault="00A525A5" w:rsidP="002A3611">
            <w:pPr>
              <w:pStyle w:val="GPMTableLeft"/>
            </w:pPr>
            <w:sdt>
              <w:sdtPr>
                <w:id w:val="62789412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48968C2" w14:textId="77777777" w:rsidR="009C2D0D" w:rsidRDefault="00A525A5" w:rsidP="002A3611">
            <w:pPr>
              <w:pStyle w:val="GPMTableLeft"/>
            </w:pPr>
            <w:sdt>
              <w:sdtPr>
                <w:id w:val="-8739091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76849FDB" w14:textId="77777777" w:rsidR="009C2D0D" w:rsidRDefault="00A525A5" w:rsidP="002A3611">
            <w:pPr>
              <w:pStyle w:val="GPMTableLeft"/>
            </w:pPr>
            <w:sdt>
              <w:sdtPr>
                <w:id w:val="2230079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8F59C67" w14:textId="77777777" w:rsidR="009C2D0D" w:rsidRDefault="00A525A5" w:rsidP="002A3611">
            <w:pPr>
              <w:pStyle w:val="GPMTableLeft"/>
            </w:pPr>
            <w:sdt>
              <w:sdtPr>
                <w:id w:val="-99086473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5FBF21A8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A0861B3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6E98D9FB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78EF56BC" w14:textId="7C7D041D" w:rsidR="009C2D0D" w:rsidRDefault="00A525A5" w:rsidP="002A3611">
            <w:pPr>
              <w:pStyle w:val="GPMTableLeft"/>
            </w:pPr>
            <w:sdt>
              <w:sdtPr>
                <w:id w:val="-45156089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CE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30CE3">
              <w:t xml:space="preserve"> </w:t>
            </w:r>
            <w:r w:rsidR="009C2D0D">
              <w:t>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10DF6183" w14:textId="1EA78A3A" w:rsidR="009C2D0D" w:rsidRDefault="00A525A5" w:rsidP="002A3611">
            <w:pPr>
              <w:pStyle w:val="GPMTableLeft"/>
            </w:pPr>
            <w:sdt>
              <w:sdtPr>
                <w:id w:val="-182858798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0F0C">
              <w:t xml:space="preserve"> </w:t>
            </w:r>
            <w:r w:rsidR="009C2D0D">
              <w:t>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64AC91C4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4B60E85D" w14:textId="77777777" w:rsidR="009C2D0D" w:rsidRDefault="009C2D0D" w:rsidP="002A3611">
            <w:pPr>
              <w:pStyle w:val="GPMTableLeft"/>
            </w:pPr>
          </w:p>
        </w:tc>
      </w:tr>
      <w:tr w:rsidR="009C2D0D" w14:paraId="5A278D26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27B1D1F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819081B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43589F1E" w14:textId="772C5A5C" w:rsidR="009C2D0D" w:rsidRDefault="00A525A5" w:rsidP="002A3611">
            <w:pPr>
              <w:pStyle w:val="GPMTableLeft"/>
            </w:pPr>
            <w:sdt>
              <w:sdtPr>
                <w:id w:val="128863449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39DD1B4A" w14:textId="130B5F00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51422587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726CB41B" w14:textId="528126A0" w:rsidR="009C2D0D" w:rsidRDefault="00A525A5" w:rsidP="002A3611">
            <w:pPr>
              <w:pStyle w:val="GPMTableLeft"/>
            </w:pPr>
            <w:sdt>
              <w:sdtPr>
                <w:id w:val="91474198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4F4661EC" w14:textId="02F295F9" w:rsidR="009C2D0D" w:rsidRDefault="00A525A5" w:rsidP="002A3611">
            <w:pPr>
              <w:pStyle w:val="GPMTableLeft"/>
            </w:pPr>
            <w:sdt>
              <w:sdtPr>
                <w:id w:val="163537140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6CBBA93D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A5ED2A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2C4476D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EF51CFB" w14:textId="41F62F86" w:rsidR="009C2D0D" w:rsidRDefault="00A525A5" w:rsidP="002A3611">
            <w:pPr>
              <w:pStyle w:val="GPMTableLeft"/>
            </w:pPr>
            <w:sdt>
              <w:sdtPr>
                <w:id w:val="66468048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3C6590BE" w14:textId="08D061FD" w:rsidR="009C2D0D" w:rsidRDefault="00A525A5" w:rsidP="002A3611">
            <w:pPr>
              <w:pStyle w:val="GPMTableLeft"/>
            </w:pPr>
            <w:sdt>
              <w:sdtPr>
                <w:id w:val="-119314406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1F6E8E69" w14:textId="7734BA25" w:rsidR="009C2D0D" w:rsidRDefault="00A525A5" w:rsidP="002A3611">
            <w:pPr>
              <w:pStyle w:val="GPMTableLeft"/>
            </w:pPr>
            <w:sdt>
              <w:sdtPr>
                <w:id w:val="201232479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6F5A0D43" w14:textId="1BAC8C57" w:rsidR="009C2D0D" w:rsidRDefault="00A525A5" w:rsidP="002A3611">
            <w:pPr>
              <w:pStyle w:val="GPMTableLeft"/>
            </w:pPr>
            <w:sdt>
              <w:sdtPr>
                <w:id w:val="151804203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23B81F14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6588A8F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DC88477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508E8E17" w14:textId="017DA036" w:rsidR="009C2D0D" w:rsidRDefault="00A525A5" w:rsidP="002A3611">
            <w:pPr>
              <w:pStyle w:val="GPMTableLeft"/>
            </w:pPr>
            <w:sdt>
              <w:sdtPr>
                <w:id w:val="-201227967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07EDDF6D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4BA10E9F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7CBAC22C" w14:textId="77777777" w:rsidR="009C2D0D" w:rsidRDefault="009C2D0D" w:rsidP="002A3611">
            <w:pPr>
              <w:pStyle w:val="GPMTableLeft"/>
            </w:pPr>
          </w:p>
        </w:tc>
      </w:tr>
      <w:tr w:rsidR="009C2D0D" w14:paraId="2E497B8F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698CF6F0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5FEA49A0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A17634E" w14:textId="59BD835E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02999382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</w:t>
            </w:r>
          </w:p>
        </w:tc>
      </w:tr>
      <w:tr w:rsidR="009C2D0D" w14:paraId="47436A45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415D6B8" w14:textId="77777777" w:rsidR="009C2D0D" w:rsidRDefault="009C2D0D" w:rsidP="004345C3">
            <w:pPr>
              <w:pStyle w:val="GPMTableLeftBold"/>
            </w:pPr>
            <w:r>
              <w:lastRenderedPageBreak/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DB2C67" w14:textId="77777777" w:rsidR="009C2D0D" w:rsidRDefault="009C2D0D" w:rsidP="002A3611">
            <w:pPr>
              <w:pStyle w:val="GPMTableLeft"/>
            </w:pPr>
            <w:r w:rsidRPr="009576F8">
              <w:t xml:space="preserve">Съгласно действащия общ устройствен план на община </w:t>
            </w:r>
            <w:r>
              <w:t>Доспат</w:t>
            </w:r>
            <w:r w:rsidRPr="009576F8">
              <w:t xml:space="preserve"> в рамките на район </w:t>
            </w:r>
            <w:r w:rsidRPr="00D5645E">
              <w:t>BG4_APSFR_DO_100</w:t>
            </w:r>
            <w:r>
              <w:t xml:space="preserve"> са планирани </w:t>
            </w:r>
            <w:r w:rsidRPr="009576F8">
              <w:t xml:space="preserve">нови </w:t>
            </w:r>
            <w:r>
              <w:t>жилищни и рекреационни зони</w:t>
            </w:r>
            <w:r w:rsidRPr="009576F8">
              <w:t>.</w:t>
            </w:r>
          </w:p>
        </w:tc>
      </w:tr>
      <w:tr w:rsidR="009C2D0D" w14:paraId="5341EA0E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050C6C4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E5FDAF" w14:textId="734B738D" w:rsidR="009C2D0D" w:rsidRDefault="00363B68" w:rsidP="002A3611">
            <w:pPr>
              <w:pStyle w:val="GPMTableLeft"/>
            </w:pPr>
            <w:r w:rsidRPr="008915FA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RCP8.5 за период 2071-2100 г.), 2. максимален 24-часов валеж (AMO </w:t>
            </w:r>
            <w:proofErr w:type="spellStart"/>
            <w:r w:rsidRPr="008915FA">
              <w:t>осцилация</w:t>
            </w:r>
            <w:proofErr w:type="spellEnd"/>
            <w:r w:rsidRPr="008915FA">
              <w:t xml:space="preserve"> за периоди 2051-2080 и 2071-2100 г.)</w:t>
            </w:r>
            <w:r>
              <w:rPr>
                <w:lang w:val="en-GB"/>
              </w:rPr>
              <w:t xml:space="preserve">, 3. </w:t>
            </w:r>
            <w:r w:rsidRPr="00132F83">
              <w:rPr>
                <w:lang w:val="en-GB"/>
              </w:rPr>
              <w:t xml:space="preserve">Водосбори, в </w:t>
            </w:r>
            <w:proofErr w:type="spellStart"/>
            <w:r w:rsidRPr="00132F83">
              <w:rPr>
                <w:lang w:val="en-GB"/>
              </w:rPr>
              <w:t>които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се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очаква</w:t>
            </w:r>
            <w:proofErr w:type="spellEnd"/>
            <w:r w:rsidRPr="00132F83">
              <w:rPr>
                <w:lang w:val="en-GB"/>
              </w:rPr>
              <w:t xml:space="preserve"> 5% </w:t>
            </w:r>
            <w:proofErr w:type="spellStart"/>
            <w:r w:rsidRPr="00132F83">
              <w:rPr>
                <w:lang w:val="en-GB"/>
              </w:rPr>
              <w:t>устойчиво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увеличение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на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валежите</w:t>
            </w:r>
            <w:proofErr w:type="spellEnd"/>
            <w:r w:rsidRPr="00132F83">
              <w:rPr>
                <w:lang w:val="en-GB"/>
              </w:rPr>
              <w:t xml:space="preserve"> с </w:t>
            </w:r>
            <w:proofErr w:type="spellStart"/>
            <w:r w:rsidRPr="00132F83">
              <w:rPr>
                <w:lang w:val="en-GB"/>
              </w:rPr>
              <w:t>интензивност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над</w:t>
            </w:r>
            <w:proofErr w:type="spellEnd"/>
            <w:r w:rsidRPr="00132F83">
              <w:rPr>
                <w:lang w:val="en-GB"/>
              </w:rPr>
              <w:t xml:space="preserve"> 10 mm/6 ч. </w:t>
            </w:r>
            <w:proofErr w:type="spellStart"/>
            <w:r w:rsidRPr="00132F83">
              <w:rPr>
                <w:lang w:val="en-GB"/>
              </w:rPr>
              <w:t>за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периода</w:t>
            </w:r>
            <w:proofErr w:type="spellEnd"/>
            <w:r w:rsidRPr="00132F83">
              <w:rPr>
                <w:lang w:val="en-GB"/>
              </w:rPr>
              <w:t xml:space="preserve"> 2021–2050 г. </w:t>
            </w:r>
            <w:proofErr w:type="spellStart"/>
            <w:r w:rsidRPr="00132F83">
              <w:rPr>
                <w:lang w:val="en-GB"/>
              </w:rPr>
              <w:t>спрямо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референтния</w:t>
            </w:r>
            <w:proofErr w:type="spellEnd"/>
            <w:r w:rsidRPr="00132F83">
              <w:rPr>
                <w:lang w:val="en-GB"/>
              </w:rPr>
              <w:t xml:space="preserve"> </w:t>
            </w:r>
            <w:proofErr w:type="spellStart"/>
            <w:r w:rsidRPr="00132F83">
              <w:rPr>
                <w:lang w:val="en-GB"/>
              </w:rPr>
              <w:t>период</w:t>
            </w:r>
            <w:proofErr w:type="spellEnd"/>
            <w:r w:rsidRPr="00132F83">
              <w:rPr>
                <w:lang w:val="en-GB"/>
              </w:rPr>
              <w:t xml:space="preserve"> 1961–1990 г.</w:t>
            </w:r>
          </w:p>
        </w:tc>
      </w:tr>
      <w:tr w:rsidR="009C2D0D" w14:paraId="33D11778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2BD0E41" w14:textId="77777777" w:rsidR="009C2D0D" w:rsidRDefault="009C2D0D" w:rsidP="004345C3">
            <w:pPr>
              <w:pStyle w:val="GPMTableLeftBold"/>
            </w:pPr>
            <w:r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9D88E0F" w14:textId="2D3C356D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D5645E">
              <w:t>BG4_APSFR_DO_100: р. Доспат - гр. Доспат</w:t>
            </w:r>
            <w:r>
              <w:t xml:space="preserve"> е включен като РЗПРН в</w:t>
            </w:r>
            <w:r w:rsidR="003E1766">
              <w:t>ъв втория</w:t>
            </w:r>
            <w:r>
              <w:t xml:space="preserve"> цикъл на прилагане на ДН. Това е направено на база на значими минали наводнения, случили се в периода 2011 - 2019 г., наличие на елементи на риска и експертна оценка. РЗПРН обхваща долината на р. Доспат от яз. Доспат до землищната граница на града и нейн ляв приток, който протича през града.</w:t>
            </w:r>
          </w:p>
          <w:p w14:paraId="17AFB3BE" w14:textId="1E277E6E" w:rsidR="003E1766" w:rsidRDefault="003E1766" w:rsidP="002A3611">
            <w:pPr>
              <w:pStyle w:val="GPMTableLeft"/>
            </w:pPr>
            <w:r w:rsidRPr="003E1766">
              <w:t>През настоящия цикъл района е разширен с цел разширяване на териториите за речни наводнения. Това е направено на базата на значими потенциални бъдещи наводнения</w:t>
            </w:r>
            <w:r>
              <w:t xml:space="preserve"> и </w:t>
            </w:r>
            <w:r w:rsidRPr="003E1766">
              <w:t xml:space="preserve">данни за </w:t>
            </w:r>
            <w:r>
              <w:t xml:space="preserve">значими </w:t>
            </w:r>
            <w:r w:rsidRPr="003E1766">
              <w:t>минали наводнения</w:t>
            </w:r>
            <w:r>
              <w:t>.</w:t>
            </w:r>
          </w:p>
          <w:p w14:paraId="39436AAC" w14:textId="77777777" w:rsidR="003E1766" w:rsidRDefault="003E1766" w:rsidP="003E1766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6A600EB1" w14:textId="135B7231" w:rsidR="003E1766" w:rsidRDefault="003E1766" w:rsidP="003E1766">
            <w:pPr>
              <w:pStyle w:val="GPMbullet8pt"/>
            </w:pPr>
            <w:r>
              <w:t>долината на р. Доспат от гр. Доспат (под язовирната стена на едноименния язовир) до с. Барутин.</w:t>
            </w:r>
          </w:p>
          <w:p w14:paraId="2D572938" w14:textId="34404786" w:rsidR="003E1766" w:rsidRDefault="003E1766" w:rsidP="003E1766">
            <w:pPr>
              <w:pStyle w:val="GPMbullet8pt"/>
            </w:pPr>
            <w:r>
              <w:t xml:space="preserve">притоци на р. Доспат: 1. безименен ляв приток през гр. Доспат; 2. </w:t>
            </w:r>
            <w:r w:rsidR="00513B4C">
              <w:t xml:space="preserve">р. </w:t>
            </w:r>
            <w:proofErr w:type="spellStart"/>
            <w:r w:rsidR="00513B4C" w:rsidRPr="00C7215E">
              <w:t>Караджадере</w:t>
            </w:r>
            <w:proofErr w:type="spellEnd"/>
            <w:r w:rsidR="00513B4C">
              <w:t xml:space="preserve"> (ляв приток на р. Доспат) в рамките на с. Барутин; 3. р. </w:t>
            </w:r>
            <w:proofErr w:type="spellStart"/>
            <w:r w:rsidR="00513B4C" w:rsidRPr="00C7215E">
              <w:t>Мурсалка</w:t>
            </w:r>
            <w:proofErr w:type="spellEnd"/>
            <w:r w:rsidR="00513B4C">
              <w:t xml:space="preserve"> (ляв приток на р. </w:t>
            </w:r>
            <w:proofErr w:type="spellStart"/>
            <w:r w:rsidR="00513B4C" w:rsidRPr="00C7215E">
              <w:t>Караджадере</w:t>
            </w:r>
            <w:proofErr w:type="spellEnd"/>
            <w:r w:rsidR="00513B4C">
              <w:t xml:space="preserve">) и нейния ляв приток р. </w:t>
            </w:r>
            <w:proofErr w:type="spellStart"/>
            <w:r w:rsidR="00513B4C" w:rsidRPr="00C7215E">
              <w:t>Чилдере</w:t>
            </w:r>
            <w:proofErr w:type="spellEnd"/>
            <w:r w:rsidR="00513B4C">
              <w:t xml:space="preserve"> в рамките на с. Змеица.</w:t>
            </w:r>
          </w:p>
          <w:p w14:paraId="02207DB6" w14:textId="77777777" w:rsidR="003E1766" w:rsidRDefault="003E1766" w:rsidP="003E1766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5C584DFB" w14:textId="1E139D51" w:rsidR="003E1766" w:rsidRDefault="003E1766" w:rsidP="003E1766">
            <w:pPr>
              <w:pStyle w:val="GPMbullet8pt"/>
              <w:ind w:left="1077" w:hanging="357"/>
            </w:pPr>
            <w:r>
              <w:t>Речн</w:t>
            </w:r>
            <w:r w:rsidR="00513B4C">
              <w:t>и</w:t>
            </w:r>
            <w:r>
              <w:t xml:space="preserve"> наводнени</w:t>
            </w:r>
            <w:r w:rsidR="00513B4C">
              <w:t>я</w:t>
            </w:r>
            <w:r>
              <w:t xml:space="preserve"> – р. Доспат</w:t>
            </w:r>
            <w:r w:rsidR="00513B4C">
              <w:t xml:space="preserve">, р. </w:t>
            </w:r>
            <w:proofErr w:type="spellStart"/>
            <w:r w:rsidR="00513B4C" w:rsidRPr="00C7215E">
              <w:t>Караджадере</w:t>
            </w:r>
            <w:proofErr w:type="spellEnd"/>
            <w:r w:rsidR="00513B4C">
              <w:t xml:space="preserve">, р. </w:t>
            </w:r>
            <w:proofErr w:type="spellStart"/>
            <w:r w:rsidR="00513B4C" w:rsidRPr="00C7215E">
              <w:t>Мурсалка</w:t>
            </w:r>
            <w:proofErr w:type="spellEnd"/>
            <w:r w:rsidR="00513B4C">
              <w:t xml:space="preserve"> и р. </w:t>
            </w:r>
            <w:proofErr w:type="spellStart"/>
            <w:r w:rsidR="00513B4C" w:rsidRPr="00C7215E">
              <w:t>Чилдере</w:t>
            </w:r>
            <w:proofErr w:type="spellEnd"/>
            <w:r>
              <w:t>;</w:t>
            </w:r>
          </w:p>
          <w:p w14:paraId="42B48574" w14:textId="75EAA28A" w:rsidR="003E1766" w:rsidRDefault="003E1766" w:rsidP="003E1766">
            <w:pPr>
              <w:pStyle w:val="GPMbullet8pt"/>
              <w:ind w:left="1077" w:hanging="357"/>
            </w:pPr>
            <w:r>
              <w:t>Дъждовн</w:t>
            </w:r>
            <w:r w:rsidR="00513B4C">
              <w:t>и</w:t>
            </w:r>
            <w:r>
              <w:t>-поройн</w:t>
            </w:r>
            <w:r w:rsidR="00513B4C">
              <w:t>и</w:t>
            </w:r>
            <w:r>
              <w:t xml:space="preserve"> наводнени</w:t>
            </w:r>
            <w:r w:rsidR="00513B4C">
              <w:t>я</w:t>
            </w:r>
            <w:r>
              <w:t xml:space="preserve"> – ляв приток на р. Доспат</w:t>
            </w:r>
            <w:r w:rsidR="00513B4C">
              <w:t xml:space="preserve"> в гр. Доспат</w:t>
            </w:r>
            <w:r>
              <w:t>;</w:t>
            </w:r>
          </w:p>
          <w:p w14:paraId="074316DF" w14:textId="3CEAA520" w:rsidR="009C2D0D" w:rsidRPr="00461DA9" w:rsidRDefault="003E1766" w:rsidP="003E1766">
            <w:pPr>
              <w:pStyle w:val="GPMbullet8pt"/>
              <w:ind w:left="1077" w:hanging="357"/>
            </w:pPr>
            <w:r>
              <w:t>И</w:t>
            </w:r>
            <w:r w:rsidRPr="00E43F63">
              <w:t xml:space="preserve">зследване на влиянието на яз. </w:t>
            </w:r>
            <w:r>
              <w:t>Доспат</w:t>
            </w:r>
            <w:r w:rsidRPr="00E43F63">
              <w:t xml:space="preserve"> при преливане в </w:t>
            </w:r>
            <w:proofErr w:type="spellStart"/>
            <w:r w:rsidRPr="00E43F63">
              <w:t>подязовирния</w:t>
            </w:r>
            <w:proofErr w:type="spellEnd"/>
            <w:r w:rsidRPr="00E43F63">
              <w:t xml:space="preserve"> участък</w:t>
            </w:r>
            <w:r>
              <w:t>.</w:t>
            </w:r>
          </w:p>
        </w:tc>
      </w:tr>
    </w:tbl>
    <w:p w14:paraId="777E21BE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  <w:bookmarkStart w:id="7" w:name="_GoBack"/>
      <w:bookmarkEnd w:id="7"/>
    </w:p>
    <w:p w14:paraId="3CE17D58" w14:textId="77777777" w:rsidR="009C2D0D" w:rsidRDefault="009C2D0D" w:rsidP="009C2D0D">
      <w:pPr>
        <w:pStyle w:val="PFRAHeading2"/>
      </w:pPr>
      <w:bookmarkStart w:id="8" w:name="_Toc77441525"/>
      <w:bookmarkStart w:id="9" w:name="_Toc241491477"/>
      <w:r w:rsidRPr="00D5645E">
        <w:lastRenderedPageBreak/>
        <w:t xml:space="preserve">BG4_APSFR_ME_01: р. </w:t>
      </w:r>
      <w:proofErr w:type="spellStart"/>
      <w:r w:rsidRPr="00D5645E">
        <w:t>Трапско</w:t>
      </w:r>
      <w:proofErr w:type="spellEnd"/>
      <w:r w:rsidRPr="00D5645E">
        <w:t xml:space="preserve"> дере - с. Сатовча</w:t>
      </w:r>
      <w:bookmarkEnd w:id="8"/>
      <w:bookmarkEnd w:id="9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6A9E71C6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192749B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A903DC4" w14:textId="77777777" w:rsidR="009C2D0D" w:rsidRDefault="009C2D0D" w:rsidP="002A3611">
            <w:pPr>
              <w:pStyle w:val="GPMTableLeft"/>
            </w:pPr>
            <w:r w:rsidRPr="00D5645E">
              <w:t xml:space="preserve">BG4_APSFR_ME_01: р. </w:t>
            </w:r>
            <w:proofErr w:type="spellStart"/>
            <w:r w:rsidRPr="00D5645E">
              <w:t>Трапско</w:t>
            </w:r>
            <w:proofErr w:type="spellEnd"/>
            <w:r w:rsidRPr="00D5645E">
              <w:t xml:space="preserve"> дере - с. Сатовча</w:t>
            </w:r>
          </w:p>
        </w:tc>
      </w:tr>
      <w:tr w:rsidR="009C2D0D" w14:paraId="548B7729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B7FB682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4D89838D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2F888866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23E5722B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3459AF8B" w14:textId="2A7EFF18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3F760F">
              <w:t xml:space="preserve"> → поречие Места → р. Бистрица → </w:t>
            </w:r>
            <w:proofErr w:type="spellStart"/>
            <w:r w:rsidR="009C2D0D" w:rsidRPr="003F760F">
              <w:t>Трапско</w:t>
            </w:r>
            <w:proofErr w:type="spellEnd"/>
            <w:r w:rsidR="009C2D0D" w:rsidRPr="003F760F">
              <w:t xml:space="preserve"> дере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6FB02BC1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7F04EF8E" wp14:editId="7B671012">
                  <wp:extent cx="1438656" cy="1082040"/>
                  <wp:effectExtent l="0" t="0" r="9525" b="381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ME_0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58B6CBE6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567370A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3B7379F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06DDC96C" w14:textId="77777777" w:rsidR="009C2D0D" w:rsidRDefault="009C2D0D" w:rsidP="002A3611">
            <w:pPr>
              <w:pStyle w:val="GPMTableLeft"/>
            </w:pPr>
            <w:r w:rsidRPr="005A1170">
              <w:t>област Благоевград, община Сатовча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0584F4FA" w14:textId="77777777" w:rsidR="009C2D0D" w:rsidRDefault="009C2D0D" w:rsidP="002A3611">
            <w:pPr>
              <w:pStyle w:val="GPMTableLeft"/>
            </w:pPr>
          </w:p>
        </w:tc>
      </w:tr>
      <w:tr w:rsidR="009C2D0D" w14:paraId="233ECE40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7B90F6B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191660C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12049CAD" w14:textId="77777777" w:rsidR="009C2D0D" w:rsidRDefault="009C2D0D" w:rsidP="002A3611">
            <w:pPr>
              <w:pStyle w:val="GPMTableLeft"/>
            </w:pPr>
            <w:r w:rsidRPr="00A74E7F">
              <w:t>с. Сатовча (65440)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55FB42CE" w14:textId="77777777" w:rsidR="009C2D0D" w:rsidRDefault="009C2D0D" w:rsidP="002A3611">
            <w:pPr>
              <w:pStyle w:val="GPMTableLeft"/>
            </w:pPr>
          </w:p>
        </w:tc>
      </w:tr>
      <w:tr w:rsidR="009C2D0D" w14:paraId="7B34A43C" w14:textId="77777777" w:rsidTr="002A3611">
        <w:trPr>
          <w:trHeight w:val="369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B7B38EE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9ACA5DB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0143C779" w14:textId="2F6391FC" w:rsidR="009C2D0D" w:rsidRPr="004345C3" w:rsidRDefault="004345C3" w:rsidP="004345C3">
            <w:pPr>
              <w:pStyle w:val="GPMTableLeftItalic"/>
            </w:pPr>
            <w:r w:rsidRPr="004345C3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0482B99" w14:textId="26569FCD" w:rsidR="009C2D0D" w:rsidRDefault="002D0F0C" w:rsidP="002A3611">
            <w:pPr>
              <w:pStyle w:val="GPMTableLeft"/>
            </w:pPr>
            <w:r w:rsidRPr="002D0F0C">
              <w:t>3.28</w:t>
            </w:r>
            <w:r w:rsidR="009C2D0D"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0BBD60BB" w14:textId="77777777" w:rsidR="009C2D0D" w:rsidRDefault="009C2D0D" w:rsidP="002A3611">
            <w:pPr>
              <w:pStyle w:val="GPMTableLeft"/>
            </w:pPr>
          </w:p>
        </w:tc>
      </w:tr>
      <w:tr w:rsidR="009C2D0D" w14:paraId="474F0307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8D8021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794AA1" w14:textId="77777777" w:rsidR="009C2D0D" w:rsidRDefault="00A525A5" w:rsidP="002A3611">
            <w:pPr>
              <w:pStyle w:val="GPMTableLeft"/>
            </w:pPr>
            <w:sdt>
              <w:sdtPr>
                <w:id w:val="-133351939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5030D7C2" w14:textId="77777777" w:rsidR="009C2D0D" w:rsidRDefault="00A525A5" w:rsidP="002A3611">
            <w:pPr>
              <w:pStyle w:val="GPMTableLeft"/>
            </w:pPr>
            <w:sdt>
              <w:sdtPr>
                <w:id w:val="558990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7CD1FC13" w14:textId="77777777" w:rsidR="009C2D0D" w:rsidRDefault="00A525A5" w:rsidP="002A3611">
            <w:pPr>
              <w:pStyle w:val="GPMTableLeft"/>
            </w:pPr>
            <w:sdt>
              <w:sdtPr>
                <w:id w:val="160268101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1EC05380" w14:textId="77777777" w:rsidR="009C2D0D" w:rsidRDefault="00A525A5" w:rsidP="002A3611">
            <w:pPr>
              <w:pStyle w:val="GPMTableLeft"/>
            </w:pPr>
            <w:sdt>
              <w:sdtPr>
                <w:id w:val="-140013092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3500CDF" w14:textId="77777777" w:rsidR="009C2D0D" w:rsidRDefault="00A525A5" w:rsidP="002A3611">
            <w:pPr>
              <w:pStyle w:val="GPMTableLeft"/>
            </w:pPr>
            <w:sdt>
              <w:sdtPr>
                <w:id w:val="-96072026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410AA9C4" w14:textId="77777777" w:rsidR="009C2D0D" w:rsidRDefault="00A525A5" w:rsidP="002A3611">
            <w:pPr>
              <w:pStyle w:val="GPMTableLeft"/>
            </w:pPr>
            <w:sdt>
              <w:sdtPr>
                <w:id w:val="-86891532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11FAD7A" w14:textId="77777777" w:rsidR="009C2D0D" w:rsidRDefault="00A525A5" w:rsidP="002A3611">
            <w:pPr>
              <w:pStyle w:val="GPMTableLeft"/>
            </w:pPr>
            <w:sdt>
              <w:sdtPr>
                <w:id w:val="205519095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01DA5BB3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D33F7FD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0DBD7397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380810B1" w14:textId="4F9CD777" w:rsidR="009C2D0D" w:rsidRDefault="00A525A5" w:rsidP="002A3611">
            <w:pPr>
              <w:pStyle w:val="GPMTableLeft"/>
            </w:pPr>
            <w:sdt>
              <w:sdtPr>
                <w:id w:val="-212329213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4E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CA14E3">
              <w:t xml:space="preserve"> </w:t>
            </w:r>
            <w:r w:rsidR="009C2D0D">
              <w:t>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28752FEB" w14:textId="1E0D0BD3" w:rsidR="009C2D0D" w:rsidRDefault="00A525A5" w:rsidP="002A3611">
            <w:pPr>
              <w:pStyle w:val="GPMTableLeft"/>
            </w:pPr>
            <w:sdt>
              <w:sdtPr>
                <w:id w:val="-121642666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32BC0724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26AAF77" w14:textId="77777777" w:rsidR="009C2D0D" w:rsidRDefault="009C2D0D" w:rsidP="002A3611">
            <w:pPr>
              <w:pStyle w:val="GPMTableLeft"/>
            </w:pPr>
          </w:p>
        </w:tc>
      </w:tr>
      <w:tr w:rsidR="009C2D0D" w14:paraId="7B233104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0FC920F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47C0D7C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061E3C32" w14:textId="1CCF6E68" w:rsidR="009C2D0D" w:rsidRDefault="00A525A5" w:rsidP="002A3611">
            <w:pPr>
              <w:pStyle w:val="GPMTableLeft"/>
            </w:pPr>
            <w:sdt>
              <w:sdtPr>
                <w:id w:val="21716936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4E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50F7FE17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89626494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54DB8D79" w14:textId="77777777" w:rsidR="009C2D0D" w:rsidRDefault="00A525A5" w:rsidP="002A3611">
            <w:pPr>
              <w:pStyle w:val="GPMTableLeft"/>
            </w:pPr>
            <w:sdt>
              <w:sdtPr>
                <w:id w:val="-123515633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05CF41FD" w14:textId="77777777" w:rsidR="009C2D0D" w:rsidRDefault="00A525A5" w:rsidP="002A3611">
            <w:pPr>
              <w:pStyle w:val="GPMTableLeft"/>
            </w:pPr>
            <w:sdt>
              <w:sdtPr>
                <w:id w:val="204038625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6F5DC1EF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01C69CE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2D13C759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6AD36E0E" w14:textId="77777777" w:rsidR="009C2D0D" w:rsidRDefault="00A525A5" w:rsidP="002A3611">
            <w:pPr>
              <w:pStyle w:val="GPMTableLeft"/>
            </w:pPr>
            <w:sdt>
              <w:sdtPr>
                <w:id w:val="185823771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4C320F4A" w14:textId="77777777" w:rsidR="009C2D0D" w:rsidRDefault="00A525A5" w:rsidP="002A3611">
            <w:pPr>
              <w:pStyle w:val="GPMTableLeft"/>
            </w:pPr>
            <w:sdt>
              <w:sdtPr>
                <w:id w:val="99130231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37815BA1" w14:textId="77777777" w:rsidR="009C2D0D" w:rsidRDefault="00A525A5" w:rsidP="002A3611">
            <w:pPr>
              <w:pStyle w:val="GPMTableLeft"/>
            </w:pPr>
            <w:sdt>
              <w:sdtPr>
                <w:id w:val="39440232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78A50FD8" w14:textId="77777777" w:rsidR="009C2D0D" w:rsidRDefault="00A525A5" w:rsidP="002A3611">
            <w:pPr>
              <w:pStyle w:val="GPMTableLeft"/>
            </w:pPr>
            <w:sdt>
              <w:sdtPr>
                <w:id w:val="205395591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099954F8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AE5E063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5FDE2BD3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69443336" w14:textId="77777777" w:rsidR="009C2D0D" w:rsidRDefault="00A525A5" w:rsidP="002A3611">
            <w:pPr>
              <w:pStyle w:val="GPMTableLeft"/>
            </w:pPr>
            <w:sdt>
              <w:sdtPr>
                <w:id w:val="-158983301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786D9E97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206A105A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20020C29" w14:textId="77777777" w:rsidR="009C2D0D" w:rsidRDefault="009C2D0D" w:rsidP="002A3611">
            <w:pPr>
              <w:pStyle w:val="GPMTableLeft"/>
            </w:pPr>
          </w:p>
        </w:tc>
      </w:tr>
      <w:tr w:rsidR="009C2D0D" w14:paraId="01283EC6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5A5D59ED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4A4FBCE7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00EC1A8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508979403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395A7F12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FFCE567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3F99875" w14:textId="77777777" w:rsidR="009C2D0D" w:rsidRDefault="009C2D0D" w:rsidP="002A3611">
            <w:pPr>
              <w:pStyle w:val="GPMTableLeft"/>
            </w:pPr>
            <w:r w:rsidRPr="009576F8">
              <w:t xml:space="preserve">Съгласно действащия общ устройствен план на община </w:t>
            </w:r>
            <w:r>
              <w:t>Сатовча</w:t>
            </w:r>
            <w:r w:rsidRPr="009576F8">
              <w:t xml:space="preserve"> в рамките на район </w:t>
            </w:r>
            <w:r w:rsidRPr="00D5645E">
              <w:t>BG4_APSFR_ME_01</w:t>
            </w:r>
            <w:r>
              <w:t xml:space="preserve"> </w:t>
            </w:r>
            <w:r w:rsidRPr="009576F8">
              <w:t>са планирани следните нови устройствен</w:t>
            </w:r>
            <w:r>
              <w:t xml:space="preserve">и зони – жилищни, индустриални и </w:t>
            </w:r>
            <w:r w:rsidRPr="009576F8">
              <w:t>смесени многофункционални зони</w:t>
            </w:r>
            <w:r>
              <w:t>.</w:t>
            </w:r>
          </w:p>
        </w:tc>
      </w:tr>
      <w:tr w:rsidR="009C2D0D" w14:paraId="638CF583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FC9A2B7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57423C4" w14:textId="5E8DFA85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г.), 2. Водосбори, в които се очаква 5% устойчиво увеличение на валежите с интензивност над 10 mm/6 ч. за периода 2021–2050 г. спрямо референтния  период 1961–1990 г.</w:t>
            </w:r>
          </w:p>
        </w:tc>
      </w:tr>
      <w:tr w:rsidR="009C2D0D" w14:paraId="2F878AA9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1B37E3A" w14:textId="77777777" w:rsidR="009C2D0D" w:rsidRDefault="009C2D0D" w:rsidP="004345C3">
            <w:pPr>
              <w:pStyle w:val="GPMTableLeftBold"/>
            </w:pPr>
            <w:r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DFE5687" w14:textId="37946069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D5645E">
              <w:t xml:space="preserve">BG4_APSFR_ME_01: р. </w:t>
            </w:r>
            <w:proofErr w:type="spellStart"/>
            <w:r w:rsidRPr="00D5645E">
              <w:t>Трапско</w:t>
            </w:r>
            <w:proofErr w:type="spellEnd"/>
            <w:r w:rsidRPr="00D5645E">
              <w:t xml:space="preserve"> дере - с. Сатовча</w:t>
            </w:r>
            <w:r>
              <w:t xml:space="preserve"> е включен като РЗПРН в </w:t>
            </w:r>
            <w:r w:rsidR="00EB5C9D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0DB61E9E" w14:textId="39011C6F" w:rsidR="009C2D0D" w:rsidRDefault="00EB5C9D" w:rsidP="002A3611">
            <w:pPr>
              <w:pStyle w:val="GPMTableLeft"/>
            </w:pPr>
            <w:r w:rsidRPr="00EB5C9D">
              <w:lastRenderedPageBreak/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ДН, минали наводнения, случили се в периода 2011-2019 г. и експертна оценка.</w:t>
            </w:r>
            <w:r>
              <w:t xml:space="preserve"> </w:t>
            </w:r>
            <w:r w:rsidR="009C2D0D">
              <w:t>По отношение на териториалния обхват, район</w:t>
            </w:r>
            <w:r w:rsidR="00951823">
              <w:t>ът</w:t>
            </w:r>
            <w:r w:rsidR="009C2D0D">
              <w:t xml:space="preserve"> е удължен нагоре по течението на </w:t>
            </w:r>
            <w:proofErr w:type="spellStart"/>
            <w:r w:rsidR="009C2D0D" w:rsidRPr="00B123F6">
              <w:t>Трапско</w:t>
            </w:r>
            <w:proofErr w:type="spellEnd"/>
            <w:r w:rsidR="009C2D0D" w:rsidRPr="00B123F6">
              <w:t xml:space="preserve"> дере</w:t>
            </w:r>
            <w:r w:rsidR="009C2D0D">
              <w:t xml:space="preserve"> с 400 м, за да обхване изцяло населеното място. Направена е корекция на геометрията на линията, която представя РЗПРН, с цел прецизиране.</w:t>
            </w:r>
          </w:p>
          <w:p w14:paraId="0BCC58A0" w14:textId="68FFBFB4" w:rsidR="00EB5C9D" w:rsidRDefault="00EB5C9D" w:rsidP="002A3611">
            <w:pPr>
              <w:pStyle w:val="GPMTableLeft"/>
            </w:pPr>
            <w:r w:rsidRPr="00EB5C9D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63E2D5A3" w14:textId="77777777" w:rsidR="00EB5C9D" w:rsidRDefault="00EB5C9D" w:rsidP="00EB5C9D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544F1B47" w14:textId="72186A5D" w:rsidR="00EB5C9D" w:rsidRDefault="00EB5C9D" w:rsidP="00EB5C9D">
            <w:pPr>
              <w:pStyle w:val="GPMbullet8pt"/>
            </w:pPr>
            <w:r>
              <w:t xml:space="preserve">долината на р. </w:t>
            </w:r>
            <w:proofErr w:type="spellStart"/>
            <w:r w:rsidRPr="00321196">
              <w:t>Трапско</w:t>
            </w:r>
            <w:proofErr w:type="spellEnd"/>
            <w:r w:rsidRPr="00321196">
              <w:t xml:space="preserve"> дере</w:t>
            </w:r>
            <w:r>
              <w:t xml:space="preserve"> в рамките на с. Сатовча.</w:t>
            </w:r>
          </w:p>
          <w:p w14:paraId="79D648F5" w14:textId="77777777" w:rsidR="00EB5C9D" w:rsidRDefault="00EB5C9D" w:rsidP="00EB5C9D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328B92B2" w14:textId="534CC797" w:rsidR="009C2D0D" w:rsidRDefault="00EB5C9D" w:rsidP="00EB5C9D">
            <w:pPr>
              <w:pStyle w:val="GPMbullet8pt"/>
              <w:ind w:left="1077" w:hanging="357"/>
            </w:pPr>
            <w:r>
              <w:t xml:space="preserve">Речни наводнения – </w:t>
            </w:r>
            <w:proofErr w:type="spellStart"/>
            <w:r w:rsidRPr="00EB5C9D">
              <w:t>Трапско</w:t>
            </w:r>
            <w:proofErr w:type="spellEnd"/>
            <w:r w:rsidRPr="00EB5C9D">
              <w:t xml:space="preserve"> дере</w:t>
            </w:r>
            <w:r>
              <w:t>.</w:t>
            </w:r>
          </w:p>
        </w:tc>
      </w:tr>
    </w:tbl>
    <w:p w14:paraId="7DDF409E" w14:textId="77777777" w:rsidR="009C2D0D" w:rsidRDefault="009C2D0D" w:rsidP="009C2D0D">
      <w:pPr>
        <w:pStyle w:val="GPMBodyText"/>
      </w:pPr>
    </w:p>
    <w:p w14:paraId="78BEFBAF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51CA6661" w14:textId="77777777" w:rsidR="009C2D0D" w:rsidRDefault="009C2D0D" w:rsidP="009C2D0D">
      <w:pPr>
        <w:pStyle w:val="PFRAHeading2"/>
      </w:pPr>
      <w:bookmarkStart w:id="10" w:name="_Toc77441526"/>
      <w:bookmarkStart w:id="11" w:name="_Toc241491478"/>
      <w:r w:rsidRPr="00D5645E">
        <w:lastRenderedPageBreak/>
        <w:t>BG4_APSFR_ME_02: р. Глазне - от гр. Банско до с. Баня</w:t>
      </w:r>
      <w:bookmarkEnd w:id="10"/>
      <w:bookmarkEnd w:id="1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45BE22E4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CC6702D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3CA5F7D" w14:textId="77777777" w:rsidR="009C2D0D" w:rsidRDefault="009C2D0D" w:rsidP="002A3611">
            <w:pPr>
              <w:pStyle w:val="GPMTableLeft"/>
            </w:pPr>
            <w:r w:rsidRPr="00D5645E">
              <w:t>BG4_APSFR_ME_02: р. Глазне - от гр. Банско до с. Баня</w:t>
            </w:r>
          </w:p>
        </w:tc>
      </w:tr>
      <w:tr w:rsidR="009C2D0D" w14:paraId="454E7638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2A4D4E8F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72CB9398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06EA31A6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617F517E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6C6644B5" w14:textId="09790217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E66803">
              <w:t xml:space="preserve"> → поречие Места → р. Глазне, р. Бъндерица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A66D036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3BE07B8D" wp14:editId="2DF09130">
                  <wp:extent cx="1438656" cy="1082040"/>
                  <wp:effectExtent l="0" t="0" r="9525" b="381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ME_0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62FFD01D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E1A0A92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8148722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46912C8C" w14:textId="77777777" w:rsidR="009C2D0D" w:rsidRDefault="009C2D0D" w:rsidP="002A3611">
            <w:pPr>
              <w:pStyle w:val="GPMTableLeft"/>
            </w:pPr>
            <w:r w:rsidRPr="005A1170">
              <w:t>област Благоевград, общин</w:t>
            </w:r>
            <w:r>
              <w:t>и</w:t>
            </w:r>
            <w:r w:rsidRPr="005A1170">
              <w:t xml:space="preserve"> Банско</w:t>
            </w:r>
            <w:r>
              <w:t xml:space="preserve"> и Разлог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4A66C0D0" w14:textId="77777777" w:rsidR="009C2D0D" w:rsidRDefault="009C2D0D" w:rsidP="002A3611">
            <w:pPr>
              <w:pStyle w:val="GPMTableLeft"/>
            </w:pPr>
          </w:p>
        </w:tc>
      </w:tr>
      <w:tr w:rsidR="009C2D0D" w14:paraId="1D3EB922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ADFDF9A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4991BC1C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76EA5B9B" w14:textId="77777777" w:rsidR="009C2D0D" w:rsidRPr="00A74E7F" w:rsidRDefault="009C2D0D" w:rsidP="002A3611">
            <w:pPr>
              <w:pStyle w:val="GPMTableLeft"/>
              <w:rPr>
                <w:lang w:val="en-US"/>
              </w:rPr>
            </w:pPr>
            <w:r w:rsidRPr="00A74E7F">
              <w:t>гр. Банско (02676)</w:t>
            </w:r>
            <w:r>
              <w:rPr>
                <w:lang w:val="en-US"/>
              </w:rPr>
              <w:t xml:space="preserve">, </w:t>
            </w:r>
            <w:r w:rsidRPr="00A74E7F">
              <w:rPr>
                <w:lang w:val="en-US"/>
              </w:rPr>
              <w:t xml:space="preserve">с. </w:t>
            </w:r>
            <w:proofErr w:type="spellStart"/>
            <w:r w:rsidRPr="00A74E7F">
              <w:rPr>
                <w:lang w:val="en-US"/>
              </w:rPr>
              <w:t>Баня</w:t>
            </w:r>
            <w:proofErr w:type="spellEnd"/>
            <w:r w:rsidRPr="00A74E7F">
              <w:rPr>
                <w:lang w:val="en-US"/>
              </w:rPr>
              <w:t xml:space="preserve"> (02693)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17C9368F" w14:textId="77777777" w:rsidR="009C2D0D" w:rsidRDefault="009C2D0D" w:rsidP="002A3611">
            <w:pPr>
              <w:pStyle w:val="GPMTableLeft"/>
            </w:pPr>
          </w:p>
        </w:tc>
      </w:tr>
      <w:tr w:rsidR="009C2D0D" w14:paraId="0C8F44C7" w14:textId="77777777" w:rsidTr="002A3611">
        <w:trPr>
          <w:trHeight w:val="370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A511523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4423C15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63A493A3" w14:textId="5C07E35E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3BC0CFB2" w14:textId="24E90A21" w:rsidR="009C2D0D" w:rsidRDefault="009C2D0D" w:rsidP="002A3611">
            <w:pPr>
              <w:pStyle w:val="GPMTableLeft"/>
            </w:pPr>
            <w:r w:rsidRPr="00FC238C">
              <w:t>12.1</w:t>
            </w:r>
            <w:r w:rsidR="006B248B">
              <w:t>3</w:t>
            </w:r>
            <w:r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6EECC6B0" w14:textId="77777777" w:rsidR="009C2D0D" w:rsidRDefault="009C2D0D" w:rsidP="002A3611">
            <w:pPr>
              <w:pStyle w:val="GPMTableLeft"/>
            </w:pPr>
          </w:p>
        </w:tc>
      </w:tr>
      <w:tr w:rsidR="009C2D0D" w14:paraId="059950BC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F4E3D10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789868D" w14:textId="77777777" w:rsidR="009C2D0D" w:rsidRDefault="00A525A5" w:rsidP="002A3611">
            <w:pPr>
              <w:pStyle w:val="GPMTableLeft"/>
            </w:pPr>
            <w:sdt>
              <w:sdtPr>
                <w:id w:val="-109964079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61FB8CE3" w14:textId="77777777" w:rsidR="009C2D0D" w:rsidRDefault="00A525A5" w:rsidP="002A3611">
            <w:pPr>
              <w:pStyle w:val="GPMTableLeft"/>
            </w:pPr>
            <w:sdt>
              <w:sdtPr>
                <w:id w:val="30759943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0A58CD1D" w14:textId="77777777" w:rsidR="009C2D0D" w:rsidRDefault="00A525A5" w:rsidP="002A3611">
            <w:pPr>
              <w:pStyle w:val="GPMTableLeft"/>
            </w:pPr>
            <w:sdt>
              <w:sdtPr>
                <w:id w:val="198133906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0BC1938D" w14:textId="77777777" w:rsidR="009C2D0D" w:rsidRDefault="00A525A5" w:rsidP="002A3611">
            <w:pPr>
              <w:pStyle w:val="GPMTableLeft"/>
            </w:pPr>
            <w:sdt>
              <w:sdtPr>
                <w:id w:val="89685628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C463CAD" w14:textId="77777777" w:rsidR="009C2D0D" w:rsidRDefault="00A525A5" w:rsidP="002A3611">
            <w:pPr>
              <w:pStyle w:val="GPMTableLeft"/>
            </w:pPr>
            <w:sdt>
              <w:sdtPr>
                <w:id w:val="-76792281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4D927204" w14:textId="77777777" w:rsidR="009C2D0D" w:rsidRDefault="00A525A5" w:rsidP="002A3611">
            <w:pPr>
              <w:pStyle w:val="GPMTableLeft"/>
            </w:pPr>
            <w:sdt>
              <w:sdtPr>
                <w:id w:val="-8167220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62CF400" w14:textId="77777777" w:rsidR="009C2D0D" w:rsidRDefault="00A525A5" w:rsidP="002A3611">
            <w:pPr>
              <w:pStyle w:val="GPMTableLeft"/>
            </w:pPr>
            <w:sdt>
              <w:sdtPr>
                <w:id w:val="-16170300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05003557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65BB00A1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52141381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673D0EBB" w14:textId="4AFAC789" w:rsidR="009C2D0D" w:rsidRDefault="00A525A5" w:rsidP="002A3611">
            <w:pPr>
              <w:pStyle w:val="GPMTableLeft"/>
            </w:pPr>
            <w:sdt>
              <w:sdtPr>
                <w:id w:val="-1377746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48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2C6B1817" w14:textId="669748E1" w:rsidR="009C2D0D" w:rsidRDefault="00A525A5" w:rsidP="002A3611">
            <w:pPr>
              <w:pStyle w:val="GPMTableLeft"/>
            </w:pPr>
            <w:sdt>
              <w:sdtPr>
                <w:id w:val="-164758973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48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2388035F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33F62542" w14:textId="77777777" w:rsidR="009C2D0D" w:rsidRDefault="009C2D0D" w:rsidP="002A3611">
            <w:pPr>
              <w:pStyle w:val="GPMTableLeft"/>
            </w:pPr>
          </w:p>
        </w:tc>
      </w:tr>
      <w:tr w:rsidR="009C2D0D" w14:paraId="353A47DD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40AEE5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2669875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4F3AF53" w14:textId="06D26F03" w:rsidR="009C2D0D" w:rsidRDefault="00A525A5" w:rsidP="002A3611">
            <w:pPr>
              <w:pStyle w:val="GPMTableLeft"/>
            </w:pPr>
            <w:sdt>
              <w:sdtPr>
                <w:id w:val="146246519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48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6399CF6D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65553398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1EB7855B" w14:textId="77777777" w:rsidR="009C2D0D" w:rsidRDefault="00A525A5" w:rsidP="002A3611">
            <w:pPr>
              <w:pStyle w:val="GPMTableLeft"/>
            </w:pPr>
            <w:sdt>
              <w:sdtPr>
                <w:id w:val="62604972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0183B819" w14:textId="77777777" w:rsidR="009C2D0D" w:rsidRDefault="00A525A5" w:rsidP="002A3611">
            <w:pPr>
              <w:pStyle w:val="GPMTableLeft"/>
            </w:pPr>
            <w:sdt>
              <w:sdtPr>
                <w:id w:val="-80215117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</w:t>
            </w:r>
            <w:r w:rsidR="009C2D0D" w:rsidRPr="009C60FA">
              <w:t>Стопанска дейност от вторичен и третичен сектор</w:t>
            </w:r>
          </w:p>
        </w:tc>
      </w:tr>
      <w:tr w:rsidR="009C2D0D" w14:paraId="3E55C942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7E3A64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36ED198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D6B5D3F" w14:textId="77777777" w:rsidR="009C2D0D" w:rsidRDefault="00A525A5" w:rsidP="002A3611">
            <w:pPr>
              <w:pStyle w:val="GPMTableLeft"/>
            </w:pPr>
            <w:sdt>
              <w:sdtPr>
                <w:id w:val="-123824824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3AE4EB61" w14:textId="77777777" w:rsidR="009C2D0D" w:rsidRDefault="00A525A5" w:rsidP="002A3611">
            <w:pPr>
              <w:pStyle w:val="GPMTableLeft"/>
            </w:pPr>
            <w:sdt>
              <w:sdtPr>
                <w:id w:val="-70787496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7B26ADE1" w14:textId="77777777" w:rsidR="009C2D0D" w:rsidRDefault="00A525A5" w:rsidP="002A3611">
            <w:pPr>
              <w:pStyle w:val="GPMTableLeft"/>
            </w:pPr>
            <w:sdt>
              <w:sdtPr>
                <w:id w:val="9567783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15E99DC2" w14:textId="77777777" w:rsidR="009C2D0D" w:rsidRDefault="00A525A5" w:rsidP="002A3611">
            <w:pPr>
              <w:pStyle w:val="GPMTableLeft"/>
            </w:pPr>
            <w:sdt>
              <w:sdtPr>
                <w:id w:val="-192517032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3DD0F4A3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C16C223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022BEC4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FFD1708" w14:textId="77777777" w:rsidR="009C2D0D" w:rsidRDefault="00A525A5" w:rsidP="002A3611">
            <w:pPr>
              <w:pStyle w:val="GPMTableLeft"/>
            </w:pPr>
            <w:sdt>
              <w:sdtPr>
                <w:id w:val="-167596053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4B695FBA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248A49E6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6841C289" w14:textId="77777777" w:rsidR="009C2D0D" w:rsidRDefault="009C2D0D" w:rsidP="002A3611">
            <w:pPr>
              <w:pStyle w:val="GPMTableLeft"/>
            </w:pPr>
          </w:p>
        </w:tc>
      </w:tr>
      <w:tr w:rsidR="009C2D0D" w14:paraId="278C5A4E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1445D627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56354DD7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5F8095F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54321374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184AF186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E711F2D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C5EE11" w14:textId="77777777" w:rsidR="009C2D0D" w:rsidRDefault="009C2D0D" w:rsidP="002A3611">
            <w:pPr>
              <w:pStyle w:val="GPMTableLeft"/>
            </w:pPr>
            <w:r w:rsidRPr="009576F8">
              <w:t>Съгласно действащия общ устройствен план на общин</w:t>
            </w:r>
            <w:r>
              <w:t xml:space="preserve">и Банско и Баня </w:t>
            </w:r>
            <w:r w:rsidRPr="009576F8">
              <w:t xml:space="preserve">в рамките на район </w:t>
            </w:r>
            <w:r w:rsidRPr="00D5645E">
              <w:t>BG4_APSFR_ME_02</w:t>
            </w:r>
            <w:r w:rsidRPr="009576F8">
              <w:t xml:space="preserve"> са планирани следните нови устройствени зони – жилищни, индустриални, </w:t>
            </w:r>
            <w:r>
              <w:t>к</w:t>
            </w:r>
            <w:r w:rsidRPr="009576F8">
              <w:t>омбинирани (жилищни и индустриални)</w:t>
            </w:r>
            <w:r>
              <w:t xml:space="preserve">, </w:t>
            </w:r>
            <w:r w:rsidRPr="009576F8">
              <w:t xml:space="preserve">смесени многофункционални зони, зони за рекреация </w:t>
            </w:r>
            <w:r>
              <w:t>и озеленяване</w:t>
            </w:r>
            <w:r w:rsidRPr="009576F8">
              <w:t>.</w:t>
            </w:r>
          </w:p>
        </w:tc>
      </w:tr>
      <w:tr w:rsidR="009C2D0D" w14:paraId="056091E0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E205203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8F6F6A3" w14:textId="3C407765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 2031-2060 г.), 2. максимален 24-часов валеж (MED-CORDEX, RCP8.5 за период 2071-2100 г.), 3.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г.), 4. Водосбори, в които се очаква 5% устойчиво увеличение на валежите с интензивност над 10 mm/6 ч. за периода 2021–2050 г. спрямо референтния  период 1961–1990 г.</w:t>
            </w:r>
          </w:p>
        </w:tc>
      </w:tr>
      <w:tr w:rsidR="009C2D0D" w14:paraId="120E95FD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C8FCDD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D9996DC" w14:textId="5F2CBD9E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D5645E">
              <w:t>BG4_APSFR_ME_02: р. Глазне - от гр. Банско до с. Баня</w:t>
            </w:r>
            <w:r>
              <w:t xml:space="preserve"> е включен като РЗПРН в </w:t>
            </w:r>
            <w:r w:rsidR="00EB5C9D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3E8C52AA" w14:textId="26D39E6C" w:rsidR="009C2D0D" w:rsidRDefault="00494FFF" w:rsidP="002A3611">
            <w:pPr>
              <w:pStyle w:val="GPMTableLeft"/>
            </w:pPr>
            <w:r>
              <w:t>П</w:t>
            </w:r>
            <w:r w:rsidR="00EB5C9D" w:rsidRPr="00EB5C9D">
              <w:t>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ДН, минали наводнения, случили се в периода 2011-2019 г. и експертна оценка.</w:t>
            </w:r>
            <w:r w:rsidR="00EB5C9D">
              <w:t xml:space="preserve"> </w:t>
            </w:r>
            <w:r w:rsidR="009C2D0D">
              <w:t xml:space="preserve">По отношение на териториалния обхват, към района са добавени два нови участъка в двата му края – удължение по р. </w:t>
            </w:r>
            <w:r w:rsidR="009C2D0D" w:rsidRPr="009E1DE7">
              <w:t>Бъндерица</w:t>
            </w:r>
            <w:r w:rsidR="009C2D0D">
              <w:t xml:space="preserve"> с дължина 1.4 км и по р. Глазне – 675 м. Направена е и корекция в геометрията на линията, представяща РЗПРН, с цел прецизиране.</w:t>
            </w:r>
          </w:p>
          <w:p w14:paraId="524694DD" w14:textId="3EA866B2" w:rsidR="00EB5C9D" w:rsidRDefault="00EB5C9D" w:rsidP="002A3611">
            <w:pPr>
              <w:pStyle w:val="GPMTableLeft"/>
            </w:pPr>
            <w:r w:rsidRPr="00EB5C9D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4391DEB8" w14:textId="77777777" w:rsidR="00EB5C9D" w:rsidRDefault="00EB5C9D" w:rsidP="00EB5C9D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4E1A2424" w14:textId="7426644C" w:rsidR="00EB5C9D" w:rsidRDefault="00EB5C9D" w:rsidP="00EB5C9D">
            <w:pPr>
              <w:pStyle w:val="GPMbullet8pt"/>
            </w:pPr>
            <w:r>
              <w:t>долината р. Бъндерица преди вливането в Глазне и р. Глазне до с. Баня.</w:t>
            </w:r>
          </w:p>
          <w:p w14:paraId="5BE9571D" w14:textId="77777777" w:rsidR="00EB5C9D" w:rsidRDefault="00EB5C9D" w:rsidP="00EB5C9D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53201D3D" w14:textId="7B283AA5" w:rsidR="009C2D0D" w:rsidRDefault="00EB5C9D" w:rsidP="00EB5C9D">
            <w:pPr>
              <w:pStyle w:val="GPMbullet8pt"/>
            </w:pPr>
            <w:r>
              <w:t>Речни наводнения – р. Бъндерица и р. Глазне.</w:t>
            </w:r>
          </w:p>
        </w:tc>
      </w:tr>
    </w:tbl>
    <w:p w14:paraId="549CC2CE" w14:textId="77777777" w:rsidR="009C2D0D" w:rsidRDefault="009C2D0D" w:rsidP="009C2D0D">
      <w:pPr>
        <w:pStyle w:val="GPMBodyText"/>
      </w:pPr>
    </w:p>
    <w:p w14:paraId="1CEA4602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628C8727" w14:textId="77777777" w:rsidR="009C2D0D" w:rsidRDefault="009C2D0D" w:rsidP="009C2D0D">
      <w:pPr>
        <w:pStyle w:val="PFRAHeading2"/>
      </w:pPr>
      <w:bookmarkStart w:id="12" w:name="_Toc77441527"/>
      <w:bookmarkStart w:id="13" w:name="_Toc241491479"/>
      <w:r w:rsidRPr="00D5645E">
        <w:lastRenderedPageBreak/>
        <w:t>BG4_APSFR_ME_03: Бела р. - гр. Разлог</w:t>
      </w:r>
      <w:bookmarkEnd w:id="12"/>
      <w:bookmarkEnd w:id="13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08245624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29C77F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D7354C" w14:textId="77777777" w:rsidR="009C2D0D" w:rsidRDefault="009C2D0D" w:rsidP="002A3611">
            <w:pPr>
              <w:pStyle w:val="GPMTableLeft"/>
            </w:pPr>
            <w:r w:rsidRPr="00D5645E">
              <w:t>BG4_APSFR_ME_03: Бела р. - гр. Разлог</w:t>
            </w:r>
          </w:p>
        </w:tc>
      </w:tr>
      <w:tr w:rsidR="009C2D0D" w14:paraId="72947502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75095906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02A932FE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3015FED6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56DE12F0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20895EB3" w14:textId="2C2884E6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15484F">
              <w:t xml:space="preserve"> → поречие Места → р. </w:t>
            </w:r>
            <w:proofErr w:type="spellStart"/>
            <w:r w:rsidR="009C2D0D" w:rsidRPr="0015484F">
              <w:t>Исток</w:t>
            </w:r>
            <w:proofErr w:type="spellEnd"/>
            <w:r w:rsidR="009C2D0D" w:rsidRPr="0015484F">
              <w:t>, Бела р.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5102C6E1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00FEA46D" wp14:editId="43F68FBC">
                  <wp:extent cx="1438656" cy="1082040"/>
                  <wp:effectExtent l="0" t="0" r="9525" b="381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ME_0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6C18376A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459D4AC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4540A992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5CB60CC5" w14:textId="77777777" w:rsidR="009C2D0D" w:rsidRDefault="009C2D0D" w:rsidP="002A3611">
            <w:pPr>
              <w:pStyle w:val="GPMTableLeft"/>
            </w:pPr>
            <w:r w:rsidRPr="00912720">
              <w:t>област Благоевград, община Разлог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4F14CD63" w14:textId="77777777" w:rsidR="009C2D0D" w:rsidRDefault="009C2D0D" w:rsidP="002A3611">
            <w:pPr>
              <w:pStyle w:val="GPMTableLeft"/>
            </w:pPr>
          </w:p>
        </w:tc>
      </w:tr>
      <w:tr w:rsidR="009C2D0D" w14:paraId="4F2CCB91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812BF49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2415560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1F74EF1C" w14:textId="77777777" w:rsidR="009C2D0D" w:rsidRDefault="009C2D0D" w:rsidP="002A3611">
            <w:pPr>
              <w:pStyle w:val="GPMTableLeft"/>
            </w:pPr>
            <w:r w:rsidRPr="00042785">
              <w:t>гр. Разлог (61813)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6405D798" w14:textId="77777777" w:rsidR="009C2D0D" w:rsidRDefault="009C2D0D" w:rsidP="002A3611">
            <w:pPr>
              <w:pStyle w:val="GPMTableLeft"/>
            </w:pPr>
          </w:p>
        </w:tc>
      </w:tr>
      <w:tr w:rsidR="009C2D0D" w14:paraId="2FC32C87" w14:textId="77777777" w:rsidTr="002A3611">
        <w:trPr>
          <w:trHeight w:val="228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48A625B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B47B71B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4BEBE705" w14:textId="09489314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340A79DE" w14:textId="65A2C0A8" w:rsidR="009C2D0D" w:rsidRDefault="009C2D0D" w:rsidP="002A3611">
            <w:pPr>
              <w:pStyle w:val="GPMTableLeft"/>
            </w:pPr>
            <w:r w:rsidRPr="002503DD">
              <w:t>7.0</w:t>
            </w:r>
            <w:r w:rsidR="00980BC3">
              <w:t>3</w:t>
            </w:r>
            <w:r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10F20554" w14:textId="77777777" w:rsidR="009C2D0D" w:rsidRDefault="009C2D0D" w:rsidP="002A3611">
            <w:pPr>
              <w:pStyle w:val="GPMTableLeft"/>
            </w:pPr>
          </w:p>
        </w:tc>
      </w:tr>
      <w:tr w:rsidR="009C2D0D" w14:paraId="0FD0FA1A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D8FF5AE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6D10EB8" w14:textId="77777777" w:rsidR="009C2D0D" w:rsidRDefault="00A525A5" w:rsidP="002A3611">
            <w:pPr>
              <w:pStyle w:val="GPMTableLeft"/>
            </w:pPr>
            <w:sdt>
              <w:sdtPr>
                <w:id w:val="-209700324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5D2E8215" w14:textId="77777777" w:rsidR="009C2D0D" w:rsidRDefault="00A525A5" w:rsidP="002A3611">
            <w:pPr>
              <w:pStyle w:val="GPMTableLeft"/>
            </w:pPr>
            <w:sdt>
              <w:sdtPr>
                <w:id w:val="-90800623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5C414647" w14:textId="77777777" w:rsidR="009C2D0D" w:rsidRDefault="00A525A5" w:rsidP="002A3611">
            <w:pPr>
              <w:pStyle w:val="GPMTableLeft"/>
            </w:pPr>
            <w:sdt>
              <w:sdtPr>
                <w:id w:val="1463314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4F320C26" w14:textId="77777777" w:rsidR="009C2D0D" w:rsidRDefault="00A525A5" w:rsidP="002A3611">
            <w:pPr>
              <w:pStyle w:val="GPMTableLeft"/>
            </w:pPr>
            <w:sdt>
              <w:sdtPr>
                <w:id w:val="3222523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E08FF65" w14:textId="77777777" w:rsidR="009C2D0D" w:rsidRDefault="00A525A5" w:rsidP="002A3611">
            <w:pPr>
              <w:pStyle w:val="GPMTableLeft"/>
            </w:pPr>
            <w:sdt>
              <w:sdtPr>
                <w:id w:val="-176051675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4A3AAD9E" w14:textId="77777777" w:rsidR="009C2D0D" w:rsidRDefault="00A525A5" w:rsidP="002A3611">
            <w:pPr>
              <w:pStyle w:val="GPMTableLeft"/>
            </w:pPr>
            <w:sdt>
              <w:sdtPr>
                <w:id w:val="47750415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235DC4" w14:textId="77777777" w:rsidR="009C2D0D" w:rsidRDefault="00A525A5" w:rsidP="002A3611">
            <w:pPr>
              <w:pStyle w:val="GPMTableLeft"/>
            </w:pPr>
            <w:sdt>
              <w:sdtPr>
                <w:id w:val="-129868421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59B92375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F177F60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237E6E1A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4452A852" w14:textId="77777777" w:rsidR="009C2D0D" w:rsidRDefault="00A525A5" w:rsidP="002A3611">
            <w:pPr>
              <w:pStyle w:val="GPMTableLeft"/>
            </w:pPr>
            <w:sdt>
              <w:sdtPr>
                <w:id w:val="192507314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32103991" w14:textId="77777777" w:rsidR="009C2D0D" w:rsidRDefault="00A525A5" w:rsidP="002A3611">
            <w:pPr>
              <w:pStyle w:val="GPMTableLeft"/>
            </w:pPr>
            <w:sdt>
              <w:sdtPr>
                <w:id w:val="-120570532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337D391B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66049AF2" w14:textId="77777777" w:rsidR="009C2D0D" w:rsidRDefault="009C2D0D" w:rsidP="002A3611">
            <w:pPr>
              <w:pStyle w:val="GPMTableLeft"/>
            </w:pPr>
          </w:p>
        </w:tc>
      </w:tr>
      <w:tr w:rsidR="009C2D0D" w14:paraId="3895AE04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E922EC6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91931A7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692B7B3" w14:textId="77777777" w:rsidR="009C2D0D" w:rsidRDefault="00A525A5" w:rsidP="002A3611">
            <w:pPr>
              <w:pStyle w:val="GPMTableLeft"/>
            </w:pPr>
            <w:sdt>
              <w:sdtPr>
                <w:id w:val="-106794963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159E1450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75862925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6C7E0312" w14:textId="77777777" w:rsidR="009C2D0D" w:rsidRDefault="00A525A5" w:rsidP="002A3611">
            <w:pPr>
              <w:pStyle w:val="GPMTableLeft"/>
            </w:pPr>
            <w:sdt>
              <w:sdtPr>
                <w:id w:val="-3712443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3948CAB7" w14:textId="5D94B19D" w:rsidR="009C2D0D" w:rsidRDefault="00A525A5" w:rsidP="002A3611">
            <w:pPr>
              <w:pStyle w:val="GPMTableLeft"/>
            </w:pPr>
            <w:sdt>
              <w:sdtPr>
                <w:id w:val="57571241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B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2F160A2E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14199A1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2CAFAEF3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6AD7649C" w14:textId="77777777" w:rsidR="009C2D0D" w:rsidRDefault="00A525A5" w:rsidP="002A3611">
            <w:pPr>
              <w:pStyle w:val="GPMTableLeft"/>
            </w:pPr>
            <w:sdt>
              <w:sdtPr>
                <w:id w:val="-49187230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643BA7AF" w14:textId="77777777" w:rsidR="009C2D0D" w:rsidRDefault="00A525A5" w:rsidP="002A3611">
            <w:pPr>
              <w:pStyle w:val="GPMTableLeft"/>
            </w:pPr>
            <w:sdt>
              <w:sdtPr>
                <w:id w:val="-69129673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5F9CDDE2" w14:textId="77777777" w:rsidR="009C2D0D" w:rsidRDefault="00A525A5" w:rsidP="002A3611">
            <w:pPr>
              <w:pStyle w:val="GPMTableLeft"/>
            </w:pPr>
            <w:sdt>
              <w:sdtPr>
                <w:id w:val="16437638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1FF903DD" w14:textId="77777777" w:rsidR="009C2D0D" w:rsidRDefault="00A525A5" w:rsidP="002A3611">
            <w:pPr>
              <w:pStyle w:val="GPMTableLeft"/>
            </w:pPr>
            <w:sdt>
              <w:sdtPr>
                <w:id w:val="49068904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62008D79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B9158D4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209C038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B1FD9EC" w14:textId="77777777" w:rsidR="009C2D0D" w:rsidRDefault="00A525A5" w:rsidP="002A3611">
            <w:pPr>
              <w:pStyle w:val="GPMTableLeft"/>
            </w:pPr>
            <w:sdt>
              <w:sdtPr>
                <w:id w:val="-7042936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2FF7E157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538C9FB2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54D74861" w14:textId="77777777" w:rsidR="009C2D0D" w:rsidRDefault="009C2D0D" w:rsidP="002A3611">
            <w:pPr>
              <w:pStyle w:val="GPMTableLeft"/>
            </w:pPr>
          </w:p>
        </w:tc>
      </w:tr>
      <w:tr w:rsidR="009C2D0D" w14:paraId="7B55D1D5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4A404BCC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1FA8C015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DD997B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36628417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2EE21F54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65FC387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2DCE24B" w14:textId="77777777" w:rsidR="009C2D0D" w:rsidRDefault="009C2D0D" w:rsidP="002A3611">
            <w:pPr>
              <w:pStyle w:val="GPMTableLeft"/>
            </w:pPr>
            <w:r w:rsidRPr="009576F8">
              <w:t>Съгласно действащия общ у</w:t>
            </w:r>
            <w:r>
              <w:t>стройствен план на община Разлог</w:t>
            </w:r>
            <w:r w:rsidRPr="009576F8">
              <w:t xml:space="preserve"> в рамките на район </w:t>
            </w:r>
            <w:r w:rsidRPr="00D5645E">
              <w:t>BG4_APSFR_ME_03</w:t>
            </w:r>
            <w:r w:rsidRPr="009576F8">
              <w:t xml:space="preserve"> са планирани следните нови устройствен</w:t>
            </w:r>
            <w:r>
              <w:t xml:space="preserve">и зони – жилищни, индустриални и </w:t>
            </w:r>
            <w:r w:rsidRPr="009576F8">
              <w:t>смесени многофункционални зони</w:t>
            </w:r>
            <w:r>
              <w:t>.</w:t>
            </w:r>
          </w:p>
        </w:tc>
      </w:tr>
      <w:tr w:rsidR="009C2D0D" w14:paraId="666D20F9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3D8A951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9E44D10" w14:textId="3637C4EB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 2031-2060 г.), 2. максимален 24-часов валеж (MED-CORDEX, RCP8.5 за период 2071-2100 г.), 3.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</w:t>
            </w:r>
            <w:r w:rsidRPr="00363B68">
              <w:lastRenderedPageBreak/>
              <w:t xml:space="preserve">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58EE8548" w14:textId="77777777" w:rsidTr="002A3611">
        <w:trPr>
          <w:trHeight w:val="3627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14:paraId="0396D936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4D179D8B" w14:textId="5EFAF060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D5645E">
              <w:t>BG4_APSFR_ME_03: Бела р. - гр. Разлог</w:t>
            </w:r>
            <w:r>
              <w:t xml:space="preserve"> е включен като РЗПРН в </w:t>
            </w:r>
            <w:r w:rsidR="0094145B">
              <w:t xml:space="preserve">първия </w:t>
            </w:r>
            <w:r>
              <w:t>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1320E770" w14:textId="5735A62C" w:rsidR="009C2D0D" w:rsidRDefault="0094145B" w:rsidP="002A3611">
            <w:pPr>
              <w:pStyle w:val="GPMTableLeft"/>
            </w:pPr>
            <w:r w:rsidRPr="0094145B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</w:t>
            </w:r>
            <w:r>
              <w:t xml:space="preserve"> </w:t>
            </w:r>
            <w:r w:rsidRPr="0094145B">
              <w:t>и експертна оценка.</w:t>
            </w:r>
            <w:r>
              <w:t xml:space="preserve"> </w:t>
            </w:r>
            <w:r w:rsidR="009C2D0D">
              <w:t xml:space="preserve">По отношение на териториалния обхват, района е съкратен в двата си края с общо 3.1 км, защото моделирането извършено в предходния цикъл от ДН не е показало наличие на елементи в риск. Към района е добавен нов участък нагоре по течението на р. </w:t>
            </w:r>
            <w:proofErr w:type="spellStart"/>
            <w:r w:rsidR="009C2D0D">
              <w:t>Исток</w:t>
            </w:r>
            <w:proofErr w:type="spellEnd"/>
            <w:r w:rsidR="009C2D0D">
              <w:t xml:space="preserve"> с дължина 1.2 км за изследване на речен тип наводнения. Направена е корекция на геометрията на линията, която представя РЗПРН, с цел прецизиране.</w:t>
            </w:r>
          </w:p>
          <w:p w14:paraId="43FD4453" w14:textId="7D426476" w:rsidR="0094145B" w:rsidRDefault="0094145B" w:rsidP="002A3611">
            <w:pPr>
              <w:pStyle w:val="GPMTableLeft"/>
            </w:pPr>
            <w:r w:rsidRPr="0094145B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252F7514" w14:textId="77777777" w:rsidR="0094145B" w:rsidRDefault="0094145B" w:rsidP="0094145B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28AB3551" w14:textId="2E25A439" w:rsidR="0094145B" w:rsidRDefault="0094145B" w:rsidP="0094145B">
            <w:pPr>
              <w:pStyle w:val="GPMbullet8pt"/>
            </w:pPr>
            <w:r>
              <w:t xml:space="preserve">долините на </w:t>
            </w:r>
            <w:r w:rsidRPr="009B2BFE">
              <w:t>Бела р.</w:t>
            </w:r>
            <w:r>
              <w:t xml:space="preserve"> и р. </w:t>
            </w:r>
            <w:proofErr w:type="spellStart"/>
            <w:r>
              <w:t>Исток</w:t>
            </w:r>
            <w:proofErr w:type="spellEnd"/>
            <w:r>
              <w:t xml:space="preserve"> в рамките на гр. Разлог.</w:t>
            </w:r>
          </w:p>
          <w:p w14:paraId="4B292EFB" w14:textId="77777777" w:rsidR="0094145B" w:rsidRDefault="0094145B" w:rsidP="0094145B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6087E87A" w14:textId="68F310C8" w:rsidR="009C2D0D" w:rsidRDefault="0094145B" w:rsidP="0094145B">
            <w:pPr>
              <w:pStyle w:val="GPMbullet8pt"/>
            </w:pPr>
            <w:r>
              <w:t xml:space="preserve">Речни наводнения – Бела р. и р. </w:t>
            </w:r>
            <w:proofErr w:type="spellStart"/>
            <w:r>
              <w:t>Исток</w:t>
            </w:r>
            <w:proofErr w:type="spellEnd"/>
            <w:r>
              <w:t>.</w:t>
            </w:r>
          </w:p>
        </w:tc>
      </w:tr>
    </w:tbl>
    <w:p w14:paraId="517C09C0" w14:textId="77777777" w:rsidR="009C2D0D" w:rsidRDefault="009C2D0D" w:rsidP="009C2D0D">
      <w:pPr>
        <w:pStyle w:val="GPMBodyText"/>
      </w:pPr>
    </w:p>
    <w:p w14:paraId="1E8EE87D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6B79BFCD" w14:textId="77777777" w:rsidR="009C2D0D" w:rsidRDefault="009C2D0D" w:rsidP="009C2D0D">
      <w:pPr>
        <w:pStyle w:val="PFRAHeading2"/>
      </w:pPr>
      <w:bookmarkStart w:id="14" w:name="_Toc77441528"/>
      <w:bookmarkStart w:id="15" w:name="_Toc241491480"/>
      <w:r w:rsidRPr="00CF07FF">
        <w:lastRenderedPageBreak/>
        <w:t>BG4_APSFR_ME_04: р. Места - гр. Якоруда</w:t>
      </w:r>
      <w:bookmarkEnd w:id="14"/>
      <w:bookmarkEnd w:id="1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70044E08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8C004BF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82F52B" w14:textId="77777777" w:rsidR="009C2D0D" w:rsidRDefault="009C2D0D" w:rsidP="002A3611">
            <w:pPr>
              <w:pStyle w:val="GPMTableLeft"/>
            </w:pPr>
            <w:r w:rsidRPr="00CF07FF">
              <w:t>BG4_APSFR_ME_04: р. Места - гр. Якоруда</w:t>
            </w:r>
          </w:p>
        </w:tc>
      </w:tr>
      <w:tr w:rsidR="009C2D0D" w14:paraId="763326BE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703279D2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5B78634D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34865E1C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21D5298C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09A79D61" w14:textId="4BBD0060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107E0A">
              <w:t xml:space="preserve"> → поречие Места → р. Места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7E4D4A95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64F50A98" wp14:editId="27A452B8">
                  <wp:extent cx="1438656" cy="1082040"/>
                  <wp:effectExtent l="0" t="0" r="9525" b="381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ME_04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204878BB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3624787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C5ECD4E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BF6D2D9" w14:textId="77777777" w:rsidR="009C2D0D" w:rsidRDefault="009C2D0D" w:rsidP="002A3611">
            <w:pPr>
              <w:pStyle w:val="GPMTableLeft"/>
            </w:pPr>
            <w:r w:rsidRPr="00912720">
              <w:t>област Благоевград, община Якоруда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37039A70" w14:textId="77777777" w:rsidR="009C2D0D" w:rsidRDefault="009C2D0D" w:rsidP="002A3611">
            <w:pPr>
              <w:pStyle w:val="GPMTableLeft"/>
            </w:pPr>
          </w:p>
        </w:tc>
      </w:tr>
      <w:tr w:rsidR="009C2D0D" w14:paraId="5C2FA3B2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74C60B3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826606F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34E5F03" w14:textId="77777777" w:rsidR="009C2D0D" w:rsidRDefault="009C2D0D" w:rsidP="002A3611">
            <w:pPr>
              <w:pStyle w:val="GPMTableLeft"/>
            </w:pPr>
            <w:r w:rsidRPr="00042785">
              <w:t>гр. Якоруда (87338)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109FC405" w14:textId="77777777" w:rsidR="009C2D0D" w:rsidRDefault="009C2D0D" w:rsidP="002A3611">
            <w:pPr>
              <w:pStyle w:val="GPMTableLeft"/>
            </w:pPr>
          </w:p>
        </w:tc>
      </w:tr>
      <w:tr w:rsidR="009C2D0D" w14:paraId="6122696E" w14:textId="77777777" w:rsidTr="002A3611">
        <w:trPr>
          <w:trHeight w:val="370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AA7C021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DC9A1FA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00826B03" w14:textId="0B579F0F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6500E56" w14:textId="34744246" w:rsidR="009C2D0D" w:rsidRDefault="009C2D0D" w:rsidP="002A3611">
            <w:pPr>
              <w:pStyle w:val="GPMTableLeft"/>
            </w:pPr>
            <w:r w:rsidRPr="002503DD">
              <w:t>4.5</w:t>
            </w:r>
            <w:r w:rsidR="00750A0D">
              <w:t>5</w:t>
            </w:r>
            <w:r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6842AE37" w14:textId="77777777" w:rsidR="009C2D0D" w:rsidRDefault="009C2D0D" w:rsidP="002A3611">
            <w:pPr>
              <w:pStyle w:val="GPMTableLeft"/>
            </w:pPr>
          </w:p>
        </w:tc>
      </w:tr>
      <w:tr w:rsidR="009C2D0D" w14:paraId="1000949F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0338345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33FAD88" w14:textId="77777777" w:rsidR="009C2D0D" w:rsidRDefault="00A525A5" w:rsidP="002A3611">
            <w:pPr>
              <w:pStyle w:val="GPMTableLeft"/>
            </w:pPr>
            <w:sdt>
              <w:sdtPr>
                <w:id w:val="1574761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4CF10E7A" w14:textId="77777777" w:rsidR="009C2D0D" w:rsidRDefault="00A525A5" w:rsidP="002A3611">
            <w:pPr>
              <w:pStyle w:val="GPMTableLeft"/>
            </w:pPr>
            <w:sdt>
              <w:sdtPr>
                <w:id w:val="6207317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56C53EE7" w14:textId="77777777" w:rsidR="009C2D0D" w:rsidRDefault="00A525A5" w:rsidP="002A3611">
            <w:pPr>
              <w:pStyle w:val="GPMTableLeft"/>
            </w:pPr>
            <w:sdt>
              <w:sdtPr>
                <w:id w:val="-39203501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680B02ED" w14:textId="77777777" w:rsidR="009C2D0D" w:rsidRDefault="00A525A5" w:rsidP="002A3611">
            <w:pPr>
              <w:pStyle w:val="GPMTableLeft"/>
            </w:pPr>
            <w:sdt>
              <w:sdtPr>
                <w:id w:val="-196287346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97C243B" w14:textId="77777777" w:rsidR="009C2D0D" w:rsidRDefault="00A525A5" w:rsidP="002A3611">
            <w:pPr>
              <w:pStyle w:val="GPMTableLeft"/>
            </w:pPr>
            <w:sdt>
              <w:sdtPr>
                <w:id w:val="-18981951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7A868EA6" w14:textId="77777777" w:rsidR="009C2D0D" w:rsidRDefault="00A525A5" w:rsidP="002A3611">
            <w:pPr>
              <w:pStyle w:val="GPMTableLeft"/>
            </w:pPr>
            <w:sdt>
              <w:sdtPr>
                <w:id w:val="129048306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71B5E62" w14:textId="77777777" w:rsidR="009C2D0D" w:rsidRDefault="00A525A5" w:rsidP="002A3611">
            <w:pPr>
              <w:pStyle w:val="GPMTableLeft"/>
            </w:pPr>
            <w:sdt>
              <w:sdtPr>
                <w:id w:val="-172406295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0EE240E2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01524207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4BBBA4BD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78ABC837" w14:textId="77777777" w:rsidR="009C2D0D" w:rsidRDefault="00A525A5" w:rsidP="002A3611">
            <w:pPr>
              <w:pStyle w:val="GPMTableLeft"/>
            </w:pPr>
            <w:sdt>
              <w:sdtPr>
                <w:id w:val="-87824816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712CDE50" w14:textId="77777777" w:rsidR="009C2D0D" w:rsidRDefault="00A525A5" w:rsidP="002A3611">
            <w:pPr>
              <w:pStyle w:val="GPMTableLeft"/>
            </w:pPr>
            <w:sdt>
              <w:sdtPr>
                <w:id w:val="-156278638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61599879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453B4C13" w14:textId="77777777" w:rsidR="009C2D0D" w:rsidRDefault="009C2D0D" w:rsidP="002A3611">
            <w:pPr>
              <w:pStyle w:val="GPMTableLeft"/>
            </w:pPr>
          </w:p>
        </w:tc>
      </w:tr>
      <w:tr w:rsidR="009C2D0D" w14:paraId="77794E37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8DFD8A0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5E862047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5A913FCC" w14:textId="77777777" w:rsidR="009C2D0D" w:rsidRDefault="00A525A5" w:rsidP="002A3611">
            <w:pPr>
              <w:pStyle w:val="GPMTableLeft"/>
            </w:pPr>
            <w:sdt>
              <w:sdtPr>
                <w:id w:val="-39697627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1149668E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207634996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47F00936" w14:textId="77777777" w:rsidR="009C2D0D" w:rsidRDefault="00A525A5" w:rsidP="002A3611">
            <w:pPr>
              <w:pStyle w:val="GPMTableLeft"/>
            </w:pPr>
            <w:sdt>
              <w:sdtPr>
                <w:id w:val="-164450404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5E9E3C39" w14:textId="77777777" w:rsidR="009C2D0D" w:rsidRDefault="00A525A5" w:rsidP="002A3611">
            <w:pPr>
              <w:pStyle w:val="GPMTableLeft"/>
            </w:pPr>
            <w:sdt>
              <w:sdtPr>
                <w:id w:val="-198338386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6BE86BC0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3BA8952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2632D3A6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06EE5E60" w14:textId="77777777" w:rsidR="009C2D0D" w:rsidRDefault="00A525A5" w:rsidP="002A3611">
            <w:pPr>
              <w:pStyle w:val="GPMTableLeft"/>
            </w:pPr>
            <w:sdt>
              <w:sdtPr>
                <w:id w:val="172994657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01A73EE7" w14:textId="77777777" w:rsidR="009C2D0D" w:rsidRDefault="00A525A5" w:rsidP="002A3611">
            <w:pPr>
              <w:pStyle w:val="GPMTableLeft"/>
            </w:pPr>
            <w:sdt>
              <w:sdtPr>
                <w:id w:val="-467045743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0824D5F9" w14:textId="77777777" w:rsidR="009C2D0D" w:rsidRDefault="00A525A5" w:rsidP="002A3611">
            <w:pPr>
              <w:pStyle w:val="GPMTableLeft"/>
            </w:pPr>
            <w:sdt>
              <w:sdtPr>
                <w:id w:val="-56595663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083171D3" w14:textId="77777777" w:rsidR="009C2D0D" w:rsidRDefault="00A525A5" w:rsidP="002A3611">
            <w:pPr>
              <w:pStyle w:val="GPMTableLeft"/>
            </w:pPr>
            <w:sdt>
              <w:sdtPr>
                <w:id w:val="87573381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5745E004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E7AA0DE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517A4D79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5BFAF937" w14:textId="77777777" w:rsidR="009C2D0D" w:rsidRDefault="00A525A5" w:rsidP="002A3611">
            <w:pPr>
              <w:pStyle w:val="GPMTableLeft"/>
            </w:pPr>
            <w:sdt>
              <w:sdtPr>
                <w:id w:val="757554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4637A027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5F07C498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480DDF8C" w14:textId="77777777" w:rsidR="009C2D0D" w:rsidRDefault="009C2D0D" w:rsidP="002A3611">
            <w:pPr>
              <w:pStyle w:val="GPMTableLeft"/>
            </w:pPr>
          </w:p>
        </w:tc>
      </w:tr>
      <w:tr w:rsidR="009C2D0D" w14:paraId="71BFCECA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2EAFD15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29FEF948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AE109B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209889944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2089F66D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66D1C55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2E4D9F3" w14:textId="77777777" w:rsidR="009C2D0D" w:rsidRDefault="009C2D0D" w:rsidP="002A3611">
            <w:pPr>
              <w:pStyle w:val="GPMTableLeft"/>
            </w:pPr>
            <w:r w:rsidRPr="00C42341">
              <w:t>Съгласно действащия общ устройствен план на</w:t>
            </w:r>
            <w:r>
              <w:t xml:space="preserve"> община Якоруда</w:t>
            </w:r>
            <w:r w:rsidRPr="00C42341">
              <w:t xml:space="preserve"> в рамките на район </w:t>
            </w:r>
            <w:r w:rsidRPr="00CF07FF">
              <w:t>BG4_APSFR_ME_04</w:t>
            </w:r>
            <w:r w:rsidRPr="00C42341">
              <w:t xml:space="preserve"> са планирани следните нови устройствени зони – жилищни, индустриални, смесени многофункционални зони, </w:t>
            </w:r>
            <w:r>
              <w:t xml:space="preserve">техническа инфраструктура и </w:t>
            </w:r>
            <w:r w:rsidRPr="00C42341">
              <w:t>зони за рекреация</w:t>
            </w:r>
            <w:r>
              <w:t>.</w:t>
            </w:r>
          </w:p>
        </w:tc>
      </w:tr>
      <w:tr w:rsidR="009C2D0D" w14:paraId="04A6939B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7BF8173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8D5FF0E" w14:textId="46208EBC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2031-2060, 2051-2080 и 2071-2100 г.), 2. максимален 24-часов валеж (MED-CORDEX, RCP8.5 за период 2071-2100 г.), 3.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2031-2060, 2051-2080 и 2071-2100 г.), 4. брой дни с 24-часов валеж &gt;= 40 мм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 2051-2080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</w:t>
            </w:r>
            <w:r w:rsidRPr="00363B68">
              <w:lastRenderedPageBreak/>
              <w:t xml:space="preserve">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487432BE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5795AC8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B9C6A59" w14:textId="2C1920AC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CF07FF">
              <w:t>BG4_APSFR_ME_04: р. Места - гр. Якоруда</w:t>
            </w:r>
            <w:r>
              <w:t xml:space="preserve"> е включен като РЗПРН в </w:t>
            </w:r>
            <w:r w:rsidR="00C240A7">
              <w:t xml:space="preserve">първия </w:t>
            </w:r>
            <w:r>
              <w:t>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114CFBC0" w14:textId="7C91F634" w:rsidR="009C2D0D" w:rsidRDefault="00C240A7" w:rsidP="002A3611">
            <w:pPr>
              <w:pStyle w:val="GPMTableLeft"/>
            </w:pPr>
            <w:r w:rsidRPr="00C240A7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 и експертна оценка.</w:t>
            </w:r>
            <w:r>
              <w:t xml:space="preserve"> </w:t>
            </w:r>
            <w:r w:rsidR="009C2D0D">
              <w:t>По отношение на териториалния обхват, изключен е участък с дължина 1.8 км от р. Места, намиращ се в долната част на района. Причината е, че моделирането в предходния цикъл на ДН, не е показало риск от този тип наводнение. Направена е и корекция в геометрията на линията, представяща РЗПРН, с цел прецизиране.</w:t>
            </w:r>
          </w:p>
          <w:p w14:paraId="203DCED2" w14:textId="70CF4D76" w:rsidR="00C240A7" w:rsidRDefault="00C240A7" w:rsidP="002A3611">
            <w:pPr>
              <w:pStyle w:val="GPMTableLeft"/>
            </w:pPr>
            <w:r w:rsidRPr="00C240A7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272575CE" w14:textId="77777777" w:rsidR="00C240A7" w:rsidRDefault="00C240A7" w:rsidP="00C240A7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63251F60" w14:textId="0DCC563B" w:rsidR="00C240A7" w:rsidRDefault="00C240A7" w:rsidP="00C240A7">
            <w:pPr>
              <w:pStyle w:val="GPMbullet8pt"/>
            </w:pPr>
            <w:r>
              <w:t>долината на р. Места в рамките на гр. Якоруда.</w:t>
            </w:r>
          </w:p>
          <w:p w14:paraId="223180EA" w14:textId="77777777" w:rsidR="00C240A7" w:rsidRDefault="00C240A7" w:rsidP="00C240A7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7878AC3A" w14:textId="506FD992" w:rsidR="009C2D0D" w:rsidRDefault="00C240A7" w:rsidP="00C240A7">
            <w:pPr>
              <w:pStyle w:val="GPMbullet8pt"/>
            </w:pPr>
            <w:r>
              <w:t>Речни наводнения – р. Места.</w:t>
            </w:r>
          </w:p>
        </w:tc>
      </w:tr>
    </w:tbl>
    <w:p w14:paraId="2CCB7EAA" w14:textId="77777777" w:rsidR="009C2D0D" w:rsidRDefault="009C2D0D" w:rsidP="009C2D0D">
      <w:pPr>
        <w:pStyle w:val="GPMBodyText"/>
      </w:pPr>
    </w:p>
    <w:p w14:paraId="15C6F8DB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0D45ACC6" w14:textId="77777777" w:rsidR="009C2D0D" w:rsidRDefault="009C2D0D" w:rsidP="009C2D0D">
      <w:pPr>
        <w:pStyle w:val="PFRAHeading2"/>
      </w:pPr>
      <w:bookmarkStart w:id="16" w:name="_Toc77441529"/>
      <w:bookmarkStart w:id="17" w:name="_Toc241491481"/>
      <w:r w:rsidRPr="00CF07FF">
        <w:lastRenderedPageBreak/>
        <w:t>BG4_APSFR_ME_100: Неврокопска р. - гр. Гоце Делчев</w:t>
      </w:r>
      <w:bookmarkEnd w:id="16"/>
      <w:bookmarkEnd w:id="17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0A3D1F5C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501D8C8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2E65AFA" w14:textId="77777777" w:rsidR="009C2D0D" w:rsidRDefault="009C2D0D" w:rsidP="002A3611">
            <w:pPr>
              <w:pStyle w:val="GPMTableLeft"/>
            </w:pPr>
            <w:r w:rsidRPr="00CF07FF">
              <w:t>BG4_APSFR_ME_100: Неврокопска р. - гр. Гоце Делчев</w:t>
            </w:r>
          </w:p>
        </w:tc>
      </w:tr>
      <w:tr w:rsidR="009C2D0D" w14:paraId="2CE3A200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65E8CDAF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2F27946F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1C762258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7B105066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3BE94F5E" w14:textId="044252CD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A000DC">
              <w:t xml:space="preserve"> → поречие Места → Неврокопска р., </w:t>
            </w:r>
            <w:proofErr w:type="spellStart"/>
            <w:r w:rsidR="009C2D0D" w:rsidRPr="00A000DC">
              <w:t>Средишки</w:t>
            </w:r>
            <w:proofErr w:type="spellEnd"/>
            <w:r w:rsidR="009C2D0D" w:rsidRPr="00A000DC">
              <w:t xml:space="preserve"> дол, </w:t>
            </w:r>
            <w:proofErr w:type="spellStart"/>
            <w:r w:rsidR="009C2D0D" w:rsidRPr="00A000DC">
              <w:t>Ючдорушка</w:t>
            </w:r>
            <w:proofErr w:type="spellEnd"/>
            <w:r w:rsidR="009C2D0D" w:rsidRPr="00A000DC">
              <w:t xml:space="preserve"> р.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00969BCC" w14:textId="77777777" w:rsidR="009C2D0D" w:rsidRPr="00C30D4A" w:rsidRDefault="009C2D0D" w:rsidP="002A3611">
            <w:pPr>
              <w:pStyle w:val="GPMTableLeft"/>
              <w:rPr>
                <w:lang w:val="en-US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66062D17" wp14:editId="15FCB9CD">
                  <wp:extent cx="1438656" cy="1082040"/>
                  <wp:effectExtent l="0" t="0" r="9525" b="381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ME_10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7AE5DB0D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3CA9904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E5D0A93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526BA2F9" w14:textId="77777777" w:rsidR="009C2D0D" w:rsidRDefault="009C2D0D" w:rsidP="002A3611">
            <w:pPr>
              <w:pStyle w:val="GPMTableLeft"/>
            </w:pPr>
            <w:r w:rsidRPr="00912720">
              <w:t>област Благоевград, община Гоце Делчев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06580C8B" w14:textId="77777777" w:rsidR="009C2D0D" w:rsidRDefault="009C2D0D" w:rsidP="002A3611">
            <w:pPr>
              <w:pStyle w:val="GPMTableLeft"/>
            </w:pPr>
          </w:p>
        </w:tc>
      </w:tr>
      <w:tr w:rsidR="009C2D0D" w14:paraId="7F9C14DB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5F118884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EAF2777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6089CF34" w14:textId="77777777" w:rsidR="009C2D0D" w:rsidRDefault="009C2D0D" w:rsidP="002A3611">
            <w:pPr>
              <w:pStyle w:val="GPMTableLeft"/>
            </w:pPr>
            <w:r w:rsidRPr="00042785">
              <w:t>гр. Гоце Делчев (17395)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21DEE8F7" w14:textId="77777777" w:rsidR="009C2D0D" w:rsidRDefault="009C2D0D" w:rsidP="002A3611">
            <w:pPr>
              <w:pStyle w:val="GPMTableLeft"/>
            </w:pPr>
          </w:p>
        </w:tc>
      </w:tr>
      <w:tr w:rsidR="009C2D0D" w14:paraId="39F5FD3C" w14:textId="77777777" w:rsidTr="002A3611">
        <w:trPr>
          <w:trHeight w:val="228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1D9208E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440715F1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21C298F7" w14:textId="5EE18941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41730A1B" w14:textId="46901F34" w:rsidR="009C2D0D" w:rsidRDefault="009C2D0D" w:rsidP="002A3611">
            <w:pPr>
              <w:pStyle w:val="GPMTableLeft"/>
            </w:pPr>
            <w:r w:rsidRPr="002503DD">
              <w:t>6.8</w:t>
            </w:r>
            <w:r w:rsidR="00946B07">
              <w:t>3</w:t>
            </w:r>
            <w:r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7557877F" w14:textId="77777777" w:rsidR="009C2D0D" w:rsidRDefault="009C2D0D" w:rsidP="002A3611">
            <w:pPr>
              <w:pStyle w:val="GPMTableLeft"/>
            </w:pPr>
          </w:p>
        </w:tc>
      </w:tr>
      <w:tr w:rsidR="009C2D0D" w14:paraId="7975CDE8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00C86E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215F171" w14:textId="77777777" w:rsidR="009C2D0D" w:rsidRDefault="00A525A5" w:rsidP="002A3611">
            <w:pPr>
              <w:pStyle w:val="GPMTableLeft"/>
            </w:pPr>
            <w:sdt>
              <w:sdtPr>
                <w:id w:val="-167795361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6EDC287B" w14:textId="77777777" w:rsidR="009C2D0D" w:rsidRDefault="00A525A5" w:rsidP="002A3611">
            <w:pPr>
              <w:pStyle w:val="GPMTableLeft"/>
            </w:pPr>
            <w:sdt>
              <w:sdtPr>
                <w:id w:val="-13210033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0F09EBE0" w14:textId="77777777" w:rsidR="009C2D0D" w:rsidRDefault="00A525A5" w:rsidP="002A3611">
            <w:pPr>
              <w:pStyle w:val="GPMTableLeft"/>
            </w:pPr>
            <w:sdt>
              <w:sdtPr>
                <w:id w:val="-134616684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0AAAA727" w14:textId="77777777" w:rsidR="009C2D0D" w:rsidRDefault="00A525A5" w:rsidP="002A3611">
            <w:pPr>
              <w:pStyle w:val="GPMTableLeft"/>
            </w:pPr>
            <w:sdt>
              <w:sdtPr>
                <w:id w:val="-150451591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FDB2E2D" w14:textId="77777777" w:rsidR="009C2D0D" w:rsidRDefault="00A525A5" w:rsidP="002A3611">
            <w:pPr>
              <w:pStyle w:val="GPMTableLeft"/>
            </w:pPr>
            <w:sdt>
              <w:sdtPr>
                <w:id w:val="59398233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2687583B" w14:textId="77777777" w:rsidR="009C2D0D" w:rsidRDefault="00A525A5" w:rsidP="002A3611">
            <w:pPr>
              <w:pStyle w:val="GPMTableLeft"/>
            </w:pPr>
            <w:sdt>
              <w:sdtPr>
                <w:id w:val="165001848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15087C8" w14:textId="77777777" w:rsidR="009C2D0D" w:rsidRDefault="00A525A5" w:rsidP="002A3611">
            <w:pPr>
              <w:pStyle w:val="GPMTableLeft"/>
            </w:pPr>
            <w:sdt>
              <w:sdtPr>
                <w:id w:val="-144137128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5A858FA1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7693DB6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5B712F7B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20375CA6" w14:textId="0FA0DDBF" w:rsidR="009C2D0D" w:rsidRDefault="00A525A5" w:rsidP="002A3611">
            <w:pPr>
              <w:pStyle w:val="GPMTableLeft"/>
            </w:pPr>
            <w:sdt>
              <w:sdtPr>
                <w:id w:val="157686388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06EA136A" w14:textId="5B7AB220" w:rsidR="009C2D0D" w:rsidRDefault="00A525A5" w:rsidP="002A3611">
            <w:pPr>
              <w:pStyle w:val="GPMTableLeft"/>
            </w:pPr>
            <w:sdt>
              <w:sdtPr>
                <w:id w:val="21355173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5CF78B71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1FAD6843" w14:textId="77777777" w:rsidR="009C2D0D" w:rsidRDefault="009C2D0D" w:rsidP="002A3611">
            <w:pPr>
              <w:pStyle w:val="GPMTableLeft"/>
            </w:pPr>
          </w:p>
        </w:tc>
      </w:tr>
      <w:tr w:rsidR="009C2D0D" w14:paraId="45B5237A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50E403A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566D1AA6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32A42B3F" w14:textId="6E4D9BD2" w:rsidR="009C2D0D" w:rsidRDefault="00A525A5" w:rsidP="002A3611">
            <w:pPr>
              <w:pStyle w:val="GPMTableLeft"/>
            </w:pPr>
            <w:sdt>
              <w:sdtPr>
                <w:id w:val="124360040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5F1BDAAA" w14:textId="66ABB2B3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30058035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4AA0903C" w14:textId="6F4ABAFC" w:rsidR="009C2D0D" w:rsidRDefault="00A525A5" w:rsidP="002A3611">
            <w:pPr>
              <w:pStyle w:val="GPMTableLeft"/>
            </w:pPr>
            <w:sdt>
              <w:sdtPr>
                <w:id w:val="51951534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0CCA3DE5" w14:textId="6C768962" w:rsidR="009C2D0D" w:rsidRDefault="00A525A5" w:rsidP="002A3611">
            <w:pPr>
              <w:pStyle w:val="GPMTableLeft"/>
            </w:pPr>
            <w:sdt>
              <w:sdtPr>
                <w:id w:val="-197651589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531693B5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511EDC61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27F96602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25CB1C5E" w14:textId="419BFAAF" w:rsidR="009C2D0D" w:rsidRDefault="00A525A5" w:rsidP="002A3611">
            <w:pPr>
              <w:pStyle w:val="GPMTableLeft"/>
            </w:pPr>
            <w:sdt>
              <w:sdtPr>
                <w:id w:val="-124665061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7C0BFA1E" w14:textId="434BB673" w:rsidR="009C2D0D" w:rsidRDefault="00A525A5" w:rsidP="002A3611">
            <w:pPr>
              <w:pStyle w:val="GPMTableLeft"/>
            </w:pPr>
            <w:sdt>
              <w:sdtPr>
                <w:id w:val="-144969265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72874509" w14:textId="4B3F1561" w:rsidR="009C2D0D" w:rsidRDefault="00A525A5" w:rsidP="002A3611">
            <w:pPr>
              <w:pStyle w:val="GPMTableLeft"/>
            </w:pPr>
            <w:sdt>
              <w:sdtPr>
                <w:id w:val="-168281312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4A705917" w14:textId="2502BC5A" w:rsidR="009C2D0D" w:rsidRDefault="00A525A5" w:rsidP="002A3611">
            <w:pPr>
              <w:pStyle w:val="GPMTableLeft"/>
            </w:pPr>
            <w:sdt>
              <w:sdtPr>
                <w:id w:val="210429828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7A843E58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42D641E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C6692CF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061B0D15" w14:textId="3DAAECAF" w:rsidR="009C2D0D" w:rsidRDefault="00A525A5" w:rsidP="002A3611">
            <w:pPr>
              <w:pStyle w:val="GPMTableLeft"/>
            </w:pPr>
            <w:sdt>
              <w:sdtPr>
                <w:id w:val="-19236373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56D19819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41C4DD22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38644A54" w14:textId="77777777" w:rsidR="009C2D0D" w:rsidRDefault="009C2D0D" w:rsidP="002A3611">
            <w:pPr>
              <w:pStyle w:val="GPMTableLeft"/>
            </w:pPr>
          </w:p>
        </w:tc>
      </w:tr>
      <w:tr w:rsidR="009C2D0D" w14:paraId="68E3F282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3E58C143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6DFAF497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F86291C" w14:textId="5CB14C1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45682904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B0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</w:t>
            </w:r>
          </w:p>
        </w:tc>
      </w:tr>
      <w:tr w:rsidR="009C2D0D" w14:paraId="025A8CB8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BDB4F2E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79450A" w14:textId="77777777" w:rsidR="009C2D0D" w:rsidRDefault="009C2D0D" w:rsidP="002A3611">
            <w:pPr>
              <w:pStyle w:val="GPMTableLeft"/>
            </w:pPr>
            <w:r w:rsidRPr="00C42341">
              <w:t xml:space="preserve">Съгласно действащия общ устройствен план на община </w:t>
            </w:r>
            <w:r>
              <w:t>Гоце Делчев</w:t>
            </w:r>
            <w:r w:rsidRPr="00C42341">
              <w:t xml:space="preserve"> в рамките на район </w:t>
            </w:r>
            <w:r w:rsidRPr="00CF07FF">
              <w:t>BG4_APSFR_ME_100</w:t>
            </w:r>
            <w:r w:rsidRPr="00C42341">
              <w:t xml:space="preserve"> са планирани следните нови устройствени зони – жилищни</w:t>
            </w:r>
            <w:r>
              <w:t xml:space="preserve"> и </w:t>
            </w:r>
            <w:r w:rsidRPr="00C42341">
              <w:t>смесени многофункционални зони</w:t>
            </w:r>
            <w:r>
              <w:t>.</w:t>
            </w:r>
          </w:p>
        </w:tc>
      </w:tr>
      <w:tr w:rsidR="009C2D0D" w14:paraId="56161BA1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6D51A86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86782EA" w14:textId="6C8E77A5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г.), 2. Водосбори, в които се очаква 5% устойчиво увеличение на валежите с интензивност над 10 mm/6 ч. за периода 2021–2050 г. спрямо референтния  период 1961–1990 г.</w:t>
            </w:r>
          </w:p>
        </w:tc>
      </w:tr>
      <w:tr w:rsidR="009C2D0D" w14:paraId="2E474869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92EDA6A" w14:textId="77777777" w:rsidR="009C2D0D" w:rsidRDefault="009C2D0D" w:rsidP="004345C3">
            <w:pPr>
              <w:pStyle w:val="GPMTableLeftBold"/>
            </w:pPr>
            <w:r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57DCFB4" w14:textId="18312499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CF07FF">
              <w:t>BG4_APSFR_ME_100: Неврокопска р. - гр. Гоце Делчев</w:t>
            </w:r>
            <w:r>
              <w:t xml:space="preserve"> е включен като РЗПРН в</w:t>
            </w:r>
            <w:r w:rsidR="00B11454">
              <w:t>ъв вт</w:t>
            </w:r>
            <w:r w:rsidR="00F40142">
              <w:t>ория</w:t>
            </w:r>
            <w:r>
              <w:t xml:space="preserve"> цикъл на прилагане на </w:t>
            </w:r>
            <w:r>
              <w:lastRenderedPageBreak/>
              <w:t xml:space="preserve">ДН. Това е направено на база значими минали наводнения, случили се в периода 2011 - 2019 г., наличие на елементи на риска и експертна оценка. РЗПРН обхваща </w:t>
            </w:r>
            <w:r w:rsidRPr="001E5DE3">
              <w:t>Неврокопска р.</w:t>
            </w:r>
            <w:r>
              <w:t xml:space="preserve"> в рамките на гр. Гоце Делчев и два нейни притока - </w:t>
            </w:r>
            <w:proofErr w:type="spellStart"/>
            <w:r w:rsidRPr="001E5DE3">
              <w:t>Средишки</w:t>
            </w:r>
            <w:proofErr w:type="spellEnd"/>
            <w:r w:rsidRPr="001E5DE3">
              <w:t xml:space="preserve"> дол</w:t>
            </w:r>
            <w:r>
              <w:t xml:space="preserve"> и </w:t>
            </w:r>
            <w:proofErr w:type="spellStart"/>
            <w:r w:rsidRPr="001E5DE3">
              <w:t>Ючдорушка</w:t>
            </w:r>
            <w:proofErr w:type="spellEnd"/>
            <w:r w:rsidRPr="001E5DE3">
              <w:t xml:space="preserve"> р.</w:t>
            </w:r>
          </w:p>
          <w:p w14:paraId="4F231312" w14:textId="0784DD6A" w:rsidR="00B11454" w:rsidRDefault="00B11454" w:rsidP="002A3611">
            <w:pPr>
              <w:pStyle w:val="GPMTableLeft"/>
            </w:pPr>
            <w:r w:rsidRPr="00B11454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3BA2BDF6" w14:textId="77777777" w:rsidR="00B11454" w:rsidRDefault="00B11454" w:rsidP="00B11454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6D5E6496" w14:textId="77777777" w:rsidR="00B11454" w:rsidRDefault="00B11454" w:rsidP="00B11454">
            <w:pPr>
              <w:pStyle w:val="GPMbullet8pt"/>
            </w:pPr>
            <w:r>
              <w:t>долината на р. Места в рамките на гр. Якоруда.</w:t>
            </w:r>
          </w:p>
          <w:p w14:paraId="5945CB52" w14:textId="77777777" w:rsidR="00B11454" w:rsidRDefault="00B11454" w:rsidP="00B11454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0194387A" w14:textId="1FC993FA" w:rsidR="009C2D0D" w:rsidRDefault="00B11454" w:rsidP="00B11454">
            <w:pPr>
              <w:pStyle w:val="GPMbullet8pt"/>
            </w:pPr>
            <w:r>
              <w:t xml:space="preserve">Дъждовни-поройни наводнения – </w:t>
            </w:r>
            <w:r w:rsidRPr="00A000DC">
              <w:t xml:space="preserve">Неврокопска р., </w:t>
            </w:r>
            <w:proofErr w:type="spellStart"/>
            <w:r w:rsidRPr="00A000DC">
              <w:t>Средишки</w:t>
            </w:r>
            <w:proofErr w:type="spellEnd"/>
            <w:r w:rsidRPr="00A000DC">
              <w:t xml:space="preserve"> дол, </w:t>
            </w:r>
            <w:proofErr w:type="spellStart"/>
            <w:r w:rsidRPr="00A000DC">
              <w:t>Ючдорушка</w:t>
            </w:r>
            <w:proofErr w:type="spellEnd"/>
            <w:r w:rsidRPr="00A000DC">
              <w:t xml:space="preserve"> р</w:t>
            </w:r>
            <w:r>
              <w:t>.</w:t>
            </w:r>
          </w:p>
        </w:tc>
      </w:tr>
    </w:tbl>
    <w:p w14:paraId="7FB19E70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lastRenderedPageBreak/>
        <w:br w:type="page"/>
      </w:r>
    </w:p>
    <w:p w14:paraId="5C18202A" w14:textId="77777777" w:rsidR="009C2D0D" w:rsidRDefault="009C2D0D" w:rsidP="009C2D0D">
      <w:pPr>
        <w:pStyle w:val="PFRAHeading2"/>
      </w:pPr>
      <w:bookmarkStart w:id="18" w:name="_Toc77441530"/>
      <w:bookmarkStart w:id="19" w:name="_Toc241491482"/>
      <w:r w:rsidRPr="00CF07FF">
        <w:lastRenderedPageBreak/>
        <w:t>BG4_APSFR_ME_101: р. Места - гр. Хаджидимово</w:t>
      </w:r>
      <w:bookmarkEnd w:id="18"/>
      <w:bookmarkEnd w:id="19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3A8A550C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96DC07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83BA2E" w14:textId="77777777" w:rsidR="009C2D0D" w:rsidRDefault="009C2D0D" w:rsidP="002A3611">
            <w:pPr>
              <w:pStyle w:val="GPMTableLeft"/>
            </w:pPr>
            <w:r w:rsidRPr="00CF07FF">
              <w:t>BG4_APSFR_ME_101: р. Места - гр. Хаджидимово</w:t>
            </w:r>
          </w:p>
        </w:tc>
      </w:tr>
      <w:tr w:rsidR="009C2D0D" w14:paraId="4950D35C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67ED7B22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1C99B606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4FE8C285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2F7B46F4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275DC1EE" w14:textId="332F2AB6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A852EC">
              <w:t xml:space="preserve"> → поречие Места → р. Места, безименна река от гр. Хаджидимово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52E57F48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1B70BD46" wp14:editId="4F19EB10">
                  <wp:extent cx="1438656" cy="1082040"/>
                  <wp:effectExtent l="0" t="0" r="9525" b="381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ME_10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398292A4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CC940F8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FCE4E0D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78950809" w14:textId="77777777" w:rsidR="009C2D0D" w:rsidRDefault="009C2D0D" w:rsidP="002A3611">
            <w:pPr>
              <w:pStyle w:val="GPMTableLeft"/>
            </w:pPr>
            <w:r w:rsidRPr="00912720">
              <w:t>област Благоевград, община Хаджидимово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08622DC5" w14:textId="77777777" w:rsidR="009C2D0D" w:rsidRDefault="009C2D0D" w:rsidP="002A3611">
            <w:pPr>
              <w:pStyle w:val="GPMTableLeft"/>
            </w:pPr>
          </w:p>
        </w:tc>
      </w:tr>
      <w:tr w:rsidR="009C2D0D" w14:paraId="50296B71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14080A2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293A5A4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75462F6F" w14:textId="77777777" w:rsidR="009C2D0D" w:rsidRPr="00042785" w:rsidRDefault="009C2D0D" w:rsidP="002A3611">
            <w:pPr>
              <w:pStyle w:val="GPMTableLeft"/>
              <w:rPr>
                <w:lang w:val="en-US"/>
              </w:rPr>
            </w:pPr>
            <w:r w:rsidRPr="00042785">
              <w:t>гр. Хаджидимово (77058)</w:t>
            </w:r>
            <w:r>
              <w:rPr>
                <w:lang w:val="en-US"/>
              </w:rPr>
              <w:t xml:space="preserve">, </w:t>
            </w:r>
            <w:r w:rsidRPr="00042785">
              <w:rPr>
                <w:lang w:val="en-US"/>
              </w:rPr>
              <w:t xml:space="preserve">с. </w:t>
            </w:r>
            <w:proofErr w:type="spellStart"/>
            <w:r w:rsidRPr="00042785">
              <w:rPr>
                <w:lang w:val="en-US"/>
              </w:rPr>
              <w:t>Блатска</w:t>
            </w:r>
            <w:proofErr w:type="spellEnd"/>
            <w:r w:rsidRPr="00042785">
              <w:rPr>
                <w:lang w:val="en-US"/>
              </w:rPr>
              <w:t xml:space="preserve"> (04399)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2096B1A3" w14:textId="77777777" w:rsidR="009C2D0D" w:rsidRDefault="009C2D0D" w:rsidP="002A3611">
            <w:pPr>
              <w:pStyle w:val="GPMTableLeft"/>
            </w:pPr>
          </w:p>
        </w:tc>
      </w:tr>
      <w:tr w:rsidR="009C2D0D" w14:paraId="0396A6AE" w14:textId="77777777" w:rsidTr="002A3611">
        <w:trPr>
          <w:trHeight w:val="370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00BB4DA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3269388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3C25F121" w14:textId="79F68266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16A041FA" w14:textId="02203A95" w:rsidR="009C2D0D" w:rsidRDefault="009C2D0D" w:rsidP="002A3611">
            <w:pPr>
              <w:pStyle w:val="GPMTableLeft"/>
            </w:pPr>
            <w:r w:rsidRPr="002503DD">
              <w:t>8.</w:t>
            </w:r>
            <w:r w:rsidR="00552AF3">
              <w:t>18</w:t>
            </w:r>
            <w:r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1D0FD622" w14:textId="77777777" w:rsidR="009C2D0D" w:rsidRDefault="009C2D0D" w:rsidP="002A3611">
            <w:pPr>
              <w:pStyle w:val="GPMTableLeft"/>
            </w:pPr>
          </w:p>
        </w:tc>
      </w:tr>
      <w:tr w:rsidR="009C2D0D" w14:paraId="31A4327A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58509E6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BD9883C" w14:textId="77777777" w:rsidR="009C2D0D" w:rsidRDefault="00A525A5" w:rsidP="002A3611">
            <w:pPr>
              <w:pStyle w:val="GPMTableLeft"/>
            </w:pPr>
            <w:sdt>
              <w:sdtPr>
                <w:id w:val="49484024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034C2ACF" w14:textId="77777777" w:rsidR="009C2D0D" w:rsidRDefault="00A525A5" w:rsidP="002A3611">
            <w:pPr>
              <w:pStyle w:val="GPMTableLeft"/>
            </w:pPr>
            <w:sdt>
              <w:sdtPr>
                <w:id w:val="62335515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1C1305D7" w14:textId="77777777" w:rsidR="009C2D0D" w:rsidRDefault="00A525A5" w:rsidP="002A3611">
            <w:pPr>
              <w:pStyle w:val="GPMTableLeft"/>
            </w:pPr>
            <w:sdt>
              <w:sdtPr>
                <w:id w:val="20561166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20D3DD41" w14:textId="77777777" w:rsidR="009C2D0D" w:rsidRDefault="00A525A5" w:rsidP="002A3611">
            <w:pPr>
              <w:pStyle w:val="GPMTableLeft"/>
            </w:pPr>
            <w:sdt>
              <w:sdtPr>
                <w:id w:val="94689278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ADBD06A" w14:textId="77777777" w:rsidR="009C2D0D" w:rsidRDefault="00A525A5" w:rsidP="002A3611">
            <w:pPr>
              <w:pStyle w:val="GPMTableLeft"/>
            </w:pPr>
            <w:sdt>
              <w:sdtPr>
                <w:id w:val="-70879790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5DD76F7D" w14:textId="77777777" w:rsidR="009C2D0D" w:rsidRDefault="00A525A5" w:rsidP="002A3611">
            <w:pPr>
              <w:pStyle w:val="GPMTableLeft"/>
            </w:pPr>
            <w:sdt>
              <w:sdtPr>
                <w:id w:val="35091835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DCE75A" w14:textId="77777777" w:rsidR="009C2D0D" w:rsidRDefault="00A525A5" w:rsidP="002A3611">
            <w:pPr>
              <w:pStyle w:val="GPMTableLeft"/>
            </w:pPr>
            <w:sdt>
              <w:sdtPr>
                <w:id w:val="100563143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459EA73E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03313071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111C026C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7A959285" w14:textId="77777777" w:rsidR="009C2D0D" w:rsidRDefault="00A525A5" w:rsidP="002A3611">
            <w:pPr>
              <w:pStyle w:val="GPMTableLeft"/>
            </w:pPr>
            <w:sdt>
              <w:sdtPr>
                <w:id w:val="210923400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5722EC61" w14:textId="77777777" w:rsidR="009C2D0D" w:rsidRDefault="00A525A5" w:rsidP="002A3611">
            <w:pPr>
              <w:pStyle w:val="GPMTableLeft"/>
            </w:pPr>
            <w:sdt>
              <w:sdtPr>
                <w:id w:val="-10192333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71D32D03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4D72BBE2" w14:textId="77777777" w:rsidR="009C2D0D" w:rsidRDefault="009C2D0D" w:rsidP="002A3611">
            <w:pPr>
              <w:pStyle w:val="GPMTableLeft"/>
            </w:pPr>
          </w:p>
        </w:tc>
      </w:tr>
      <w:tr w:rsidR="009C2D0D" w14:paraId="49D7C93D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282BCB4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C8E34A9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6870732" w14:textId="77777777" w:rsidR="009C2D0D" w:rsidRDefault="00A525A5" w:rsidP="002A3611">
            <w:pPr>
              <w:pStyle w:val="GPMTableLeft"/>
            </w:pPr>
            <w:sdt>
              <w:sdtPr>
                <w:id w:val="-176228839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552BCDCC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43979778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0C82F3A3" w14:textId="0BC2A4B8" w:rsidR="009C2D0D" w:rsidRDefault="00A525A5" w:rsidP="002A3611">
            <w:pPr>
              <w:pStyle w:val="GPMTableLeft"/>
            </w:pPr>
            <w:sdt>
              <w:sdtPr>
                <w:id w:val="94558023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AF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16C9769B" w14:textId="77777777" w:rsidR="009C2D0D" w:rsidRDefault="00A525A5" w:rsidP="002A3611">
            <w:pPr>
              <w:pStyle w:val="GPMTableLeft"/>
            </w:pPr>
            <w:sdt>
              <w:sdtPr>
                <w:id w:val="4527550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27DF1C15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64FF416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453E268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512197B5" w14:textId="77777777" w:rsidR="009C2D0D" w:rsidRDefault="00A525A5" w:rsidP="002A3611">
            <w:pPr>
              <w:pStyle w:val="GPMTableLeft"/>
            </w:pPr>
            <w:sdt>
              <w:sdtPr>
                <w:id w:val="-120864084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10C5D233" w14:textId="77777777" w:rsidR="009C2D0D" w:rsidRDefault="00A525A5" w:rsidP="002A3611">
            <w:pPr>
              <w:pStyle w:val="GPMTableLeft"/>
            </w:pPr>
            <w:sdt>
              <w:sdtPr>
                <w:id w:val="-65290877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101DA108" w14:textId="77777777" w:rsidR="009C2D0D" w:rsidRDefault="00A525A5" w:rsidP="002A3611">
            <w:pPr>
              <w:pStyle w:val="GPMTableLeft"/>
            </w:pPr>
            <w:sdt>
              <w:sdtPr>
                <w:id w:val="-72567767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5BB773B7" w14:textId="77777777" w:rsidR="009C2D0D" w:rsidRDefault="00A525A5" w:rsidP="002A3611">
            <w:pPr>
              <w:pStyle w:val="GPMTableLeft"/>
            </w:pPr>
            <w:sdt>
              <w:sdtPr>
                <w:id w:val="103970675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0268A4FD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5451AFC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72908B8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3C404626" w14:textId="77777777" w:rsidR="009C2D0D" w:rsidRDefault="00A525A5" w:rsidP="002A3611">
            <w:pPr>
              <w:pStyle w:val="GPMTableLeft"/>
            </w:pPr>
            <w:sdt>
              <w:sdtPr>
                <w:id w:val="-7740909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08CFE857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2B10FE7D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45FFD3AE" w14:textId="77777777" w:rsidR="009C2D0D" w:rsidRDefault="009C2D0D" w:rsidP="002A3611">
            <w:pPr>
              <w:pStyle w:val="GPMTableLeft"/>
            </w:pPr>
          </w:p>
        </w:tc>
      </w:tr>
      <w:tr w:rsidR="009C2D0D" w14:paraId="48D6A605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038E2B2C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001ADF61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1F82CAD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33017117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4F0CBCF7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DABDF73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5A827D3" w14:textId="77777777" w:rsidR="009C2D0D" w:rsidRDefault="009C2D0D" w:rsidP="002A3611">
            <w:pPr>
              <w:pStyle w:val="GPMTableLeft"/>
            </w:pPr>
            <w:r w:rsidRPr="00C42341">
              <w:t>Няма налични устройствени планове, които да се използват за определяне на дългосрочното развитие на изследваната територия.</w:t>
            </w:r>
          </w:p>
        </w:tc>
      </w:tr>
      <w:tr w:rsidR="009C2D0D" w14:paraId="39A1CBE5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6BA3E8D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1FE7380" w14:textId="4925FDE8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</w:t>
            </w:r>
            <w:r w:rsidRPr="00363B68">
              <w:lastRenderedPageBreak/>
              <w:t xml:space="preserve">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338F70A3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F17D43B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0358C37" w14:textId="495E3E3A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CF07FF">
              <w:t>BG4_APSFR_ME_101: р. Места - гр. Хаджидимово</w:t>
            </w:r>
            <w:r>
              <w:t xml:space="preserve"> е включен като РЗПРН в</w:t>
            </w:r>
            <w:r w:rsidR="00D5698B">
              <w:t>ъв втория</w:t>
            </w:r>
            <w:r>
              <w:t xml:space="preserve"> цикъл на прилагане на ДН. Това е направено на база на минали наводнения, случили се в периода 2011 - 2019 г., наличие на елементи на риска и експертна оценка. РЗПРН обхваща долината на р. Места в рамките на гр. Хаджидимово и нейн десен приток, който протича през града.</w:t>
            </w:r>
          </w:p>
          <w:p w14:paraId="16771E7B" w14:textId="73BB69E5" w:rsidR="00D5698B" w:rsidRDefault="00D5698B" w:rsidP="002A3611">
            <w:pPr>
              <w:pStyle w:val="GPMTableLeft"/>
            </w:pPr>
            <w:r w:rsidRPr="00D5698B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2B116584" w14:textId="77777777" w:rsidR="00D5698B" w:rsidRDefault="00D5698B" w:rsidP="00D5698B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55704D9F" w14:textId="773B4896" w:rsidR="00D5698B" w:rsidRDefault="00D5698B" w:rsidP="00D5698B">
            <w:pPr>
              <w:pStyle w:val="GPMbullet8pt"/>
            </w:pPr>
            <w:r>
              <w:t xml:space="preserve">долината на </w:t>
            </w:r>
            <w:r w:rsidRPr="00A852EC">
              <w:t>р. Места</w:t>
            </w:r>
            <w:r>
              <w:t xml:space="preserve"> и нейн десен, безименен приток през </w:t>
            </w:r>
            <w:r w:rsidRPr="00A852EC">
              <w:t>гр. Хаджидимово</w:t>
            </w:r>
            <w:r>
              <w:t>.</w:t>
            </w:r>
          </w:p>
          <w:p w14:paraId="505EB057" w14:textId="77777777" w:rsidR="00D5698B" w:rsidRDefault="00D5698B" w:rsidP="00D5698B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5553E2C0" w14:textId="0E54C60A" w:rsidR="009C2D0D" w:rsidRDefault="009C2D0D" w:rsidP="009C2D0D">
            <w:pPr>
              <w:pStyle w:val="GPMbullet8pt"/>
              <w:ind w:left="1077" w:hanging="357"/>
            </w:pPr>
            <w:r>
              <w:t>Речн</w:t>
            </w:r>
            <w:r w:rsidR="00D5698B">
              <w:t>и</w:t>
            </w:r>
            <w:r>
              <w:t xml:space="preserve"> наводнени</w:t>
            </w:r>
            <w:r w:rsidR="00D5698B">
              <w:t>я</w:t>
            </w:r>
            <w:r>
              <w:t xml:space="preserve"> – р. Места;</w:t>
            </w:r>
          </w:p>
          <w:p w14:paraId="0E2EC6DB" w14:textId="0959D7D8" w:rsidR="009C2D0D" w:rsidRDefault="009C2D0D" w:rsidP="009C2D0D">
            <w:pPr>
              <w:pStyle w:val="GPMbullet8pt"/>
              <w:ind w:left="1077" w:hanging="357"/>
            </w:pPr>
            <w:r>
              <w:t>Дъждовн</w:t>
            </w:r>
            <w:r w:rsidR="00D5698B">
              <w:t>и</w:t>
            </w:r>
            <w:r>
              <w:t>-поройн</w:t>
            </w:r>
            <w:r w:rsidR="00D5698B">
              <w:t>и</w:t>
            </w:r>
            <w:r>
              <w:t xml:space="preserve"> наводнени</w:t>
            </w:r>
            <w:r w:rsidR="00D5698B">
              <w:t>я</w:t>
            </w:r>
            <w:r>
              <w:t xml:space="preserve"> – десен приток на р. Места</w:t>
            </w:r>
            <w:r w:rsidR="00D5698B">
              <w:t>.</w:t>
            </w:r>
          </w:p>
        </w:tc>
      </w:tr>
    </w:tbl>
    <w:p w14:paraId="4A5EECF7" w14:textId="3F1908E0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19290B41" w14:textId="42FF6F6D" w:rsidR="009C2D0D" w:rsidRDefault="009C2D0D" w:rsidP="009C2D0D">
      <w:pPr>
        <w:pStyle w:val="PFRAHeading2"/>
      </w:pPr>
      <w:bookmarkStart w:id="20" w:name="_Toc77441534"/>
      <w:bookmarkStart w:id="21" w:name="_Toc241491483"/>
      <w:r w:rsidRPr="00D81256">
        <w:lastRenderedPageBreak/>
        <w:t xml:space="preserve">BG4_APSFR_ST_04: </w:t>
      </w:r>
      <w:bookmarkEnd w:id="20"/>
      <w:r w:rsidR="00524B01" w:rsidRPr="00524B01">
        <w:t>р. Струма - от с. Железница до с. Крупник</w:t>
      </w:r>
      <w:bookmarkEnd w:id="2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496F294D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6A17F99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A8F943" w14:textId="4250EA79" w:rsidR="009C2D0D" w:rsidRDefault="009C2D0D" w:rsidP="002A3611">
            <w:pPr>
              <w:pStyle w:val="GPMTableLeft"/>
            </w:pPr>
            <w:r w:rsidRPr="00D81256">
              <w:t xml:space="preserve">BG4_APSFR_ST_04: </w:t>
            </w:r>
            <w:r w:rsidR="00465D86" w:rsidRPr="00524B01">
              <w:t>р. Струма - от с. Железница до с. Крупник</w:t>
            </w:r>
          </w:p>
        </w:tc>
      </w:tr>
      <w:tr w:rsidR="009C2D0D" w14:paraId="55770E51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48903E06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60A837DB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3073B7EF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62640A76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32F24B60" w14:textId="34AB284D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A96BC2">
              <w:t xml:space="preserve"> → поречие Струма → р. Струма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4427B0B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1410E0C9" wp14:editId="668C3C16">
                  <wp:extent cx="1438656" cy="1082040"/>
                  <wp:effectExtent l="0" t="0" r="9525" b="381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4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712E0BB9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536D118A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A46CC5A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91A5DC8" w14:textId="77777777" w:rsidR="009C2D0D" w:rsidRDefault="009C2D0D" w:rsidP="002A3611">
            <w:pPr>
              <w:pStyle w:val="GPMTableLeft"/>
            </w:pPr>
            <w:r w:rsidRPr="00912720">
              <w:t>област Благоевград, община Симитли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738C8743" w14:textId="77777777" w:rsidR="009C2D0D" w:rsidRDefault="009C2D0D" w:rsidP="002A3611">
            <w:pPr>
              <w:pStyle w:val="GPMTableLeft"/>
            </w:pPr>
          </w:p>
        </w:tc>
      </w:tr>
      <w:tr w:rsidR="009C2D0D" w14:paraId="2B0D95F5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E84B81D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497E669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26F14A0" w14:textId="542DA878" w:rsidR="009C2D0D" w:rsidRPr="00CC131F" w:rsidRDefault="009C2D0D" w:rsidP="002A3611">
            <w:pPr>
              <w:pStyle w:val="GPMTableLeft"/>
              <w:rPr>
                <w:lang w:val="ru-RU"/>
              </w:rPr>
            </w:pPr>
            <w:r w:rsidRPr="00042785">
              <w:t>с. Железница (29146)</w:t>
            </w:r>
            <w:r w:rsidRPr="00CC131F">
              <w:rPr>
                <w:lang w:val="ru-RU"/>
              </w:rPr>
              <w:t xml:space="preserve">, гр. </w:t>
            </w:r>
            <w:proofErr w:type="spellStart"/>
            <w:r w:rsidRPr="00CC131F">
              <w:rPr>
                <w:lang w:val="ru-RU"/>
              </w:rPr>
              <w:t>Симитли</w:t>
            </w:r>
            <w:proofErr w:type="spellEnd"/>
            <w:r w:rsidRPr="00CC131F">
              <w:rPr>
                <w:lang w:val="ru-RU"/>
              </w:rPr>
              <w:t xml:space="preserve"> (66460), с. </w:t>
            </w:r>
            <w:proofErr w:type="spellStart"/>
            <w:r w:rsidRPr="00CC131F">
              <w:rPr>
                <w:lang w:val="ru-RU"/>
              </w:rPr>
              <w:t>Черниче</w:t>
            </w:r>
            <w:proofErr w:type="spellEnd"/>
            <w:r w:rsidRPr="00CC131F">
              <w:rPr>
                <w:lang w:val="ru-RU"/>
              </w:rPr>
              <w:t xml:space="preserve"> (81013)</w:t>
            </w:r>
            <w:r w:rsidR="00461252">
              <w:rPr>
                <w:lang w:val="ru-RU"/>
              </w:rPr>
              <w:t>**</w:t>
            </w:r>
            <w:r w:rsidRPr="00CC131F">
              <w:rPr>
                <w:lang w:val="ru-RU"/>
              </w:rPr>
              <w:t xml:space="preserve">, </w:t>
            </w:r>
            <w:r w:rsidR="005878EC">
              <w:rPr>
                <w:lang w:val="ru-RU"/>
              </w:rPr>
              <w:t xml:space="preserve">с. </w:t>
            </w:r>
            <w:r w:rsidR="005878EC" w:rsidRPr="005878EC">
              <w:rPr>
                <w:lang w:val="ru-RU"/>
              </w:rPr>
              <w:t xml:space="preserve">Крупник </w:t>
            </w:r>
            <w:r w:rsidR="005878EC">
              <w:rPr>
                <w:lang w:val="ru-RU"/>
              </w:rPr>
              <w:t>(</w:t>
            </w:r>
            <w:r w:rsidR="005878EC" w:rsidRPr="005878EC">
              <w:rPr>
                <w:lang w:val="ru-RU"/>
              </w:rPr>
              <w:t>40052</w:t>
            </w:r>
            <w:r w:rsidR="005878EC">
              <w:rPr>
                <w:lang w:val="ru-RU"/>
              </w:rPr>
              <w:t>), с. Полена (</w:t>
            </w:r>
            <w:r w:rsidR="005878EC" w:rsidRPr="005878EC">
              <w:rPr>
                <w:lang w:val="ru-RU"/>
              </w:rPr>
              <w:t>57162</w:t>
            </w:r>
            <w:r w:rsidR="005878EC">
              <w:rPr>
                <w:lang w:val="ru-RU"/>
              </w:rPr>
              <w:t xml:space="preserve">), с. </w:t>
            </w:r>
            <w:proofErr w:type="spellStart"/>
            <w:r w:rsidR="005878EC">
              <w:rPr>
                <w:lang w:val="ru-RU"/>
              </w:rPr>
              <w:t>Сушица</w:t>
            </w:r>
            <w:proofErr w:type="spellEnd"/>
            <w:r w:rsidR="005878EC">
              <w:rPr>
                <w:lang w:val="ru-RU"/>
              </w:rPr>
              <w:t xml:space="preserve"> (</w:t>
            </w:r>
            <w:r w:rsidR="005878EC" w:rsidRPr="005878EC">
              <w:rPr>
                <w:lang w:val="ru-RU"/>
              </w:rPr>
              <w:t>35105</w:t>
            </w:r>
            <w:r w:rsidR="005878EC">
              <w:rPr>
                <w:lang w:val="ru-RU"/>
              </w:rPr>
              <w:t xml:space="preserve">), </w:t>
            </w:r>
            <w:r w:rsidRPr="00CC131F">
              <w:rPr>
                <w:lang w:val="ru-RU"/>
              </w:rPr>
              <w:t xml:space="preserve">с. </w:t>
            </w:r>
            <w:proofErr w:type="spellStart"/>
            <w:r w:rsidRPr="00CC131F">
              <w:rPr>
                <w:lang w:val="ru-RU"/>
              </w:rPr>
              <w:t>Полето</w:t>
            </w:r>
            <w:proofErr w:type="spellEnd"/>
            <w:r w:rsidRPr="00CC131F">
              <w:rPr>
                <w:lang w:val="ru-RU"/>
              </w:rPr>
              <w:t xml:space="preserve"> (57203)</w:t>
            </w:r>
            <w:r w:rsidR="005878EC">
              <w:rPr>
                <w:lang w:val="ru-RU"/>
              </w:rPr>
              <w:t>*</w:t>
            </w:r>
          </w:p>
          <w:p w14:paraId="6A4F6828" w14:textId="77777777" w:rsidR="009C2D0D" w:rsidRDefault="009C2D0D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  <w:p w14:paraId="1A7706BC" w14:textId="2646B0A6" w:rsidR="00461252" w:rsidRPr="00CC131F" w:rsidRDefault="00461252" w:rsidP="002A3611">
            <w:pPr>
              <w:pStyle w:val="GPMTableLeftItalicSmall"/>
              <w:rPr>
                <w:lang w:val="ru-RU"/>
              </w:rPr>
            </w:pPr>
            <w:r>
              <w:rPr>
                <w:lang w:val="ru-RU"/>
              </w:rPr>
              <w:t xml:space="preserve">** </w:t>
            </w:r>
            <w:proofErr w:type="spellStart"/>
            <w:r>
              <w:rPr>
                <w:lang w:val="ru-RU"/>
              </w:rPr>
              <w:t>Спрямо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действаща</w:t>
            </w:r>
            <w:proofErr w:type="spellEnd"/>
            <w:r>
              <w:rPr>
                <w:lang w:val="ru-RU"/>
              </w:rPr>
              <w:t xml:space="preserve"> административно-</w:t>
            </w:r>
            <w:proofErr w:type="spellStart"/>
            <w:r>
              <w:rPr>
                <w:lang w:val="ru-RU"/>
              </w:rPr>
              <w:t>териториална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териториална</w:t>
            </w:r>
            <w:proofErr w:type="spellEnd"/>
            <w:r>
              <w:rPr>
                <w:lang w:val="ru-RU"/>
              </w:rPr>
              <w:t xml:space="preserve"> структура на </w:t>
            </w:r>
            <w:proofErr w:type="spellStart"/>
            <w:r>
              <w:rPr>
                <w:lang w:val="ru-RU"/>
              </w:rPr>
              <w:t>Р.България</w:t>
            </w:r>
            <w:proofErr w:type="spellEnd"/>
            <w:r>
              <w:rPr>
                <w:lang w:val="ru-RU"/>
              </w:rPr>
              <w:t xml:space="preserve">, с. </w:t>
            </w:r>
            <w:proofErr w:type="spellStart"/>
            <w:r>
              <w:rPr>
                <w:lang w:val="ru-RU"/>
              </w:rPr>
              <w:t>Черниче</w:t>
            </w:r>
            <w:proofErr w:type="spellEnd"/>
            <w:r>
              <w:rPr>
                <w:lang w:val="ru-RU"/>
              </w:rPr>
              <w:t xml:space="preserve"> е </w:t>
            </w:r>
            <w:proofErr w:type="spellStart"/>
            <w:r>
              <w:rPr>
                <w:lang w:val="ru-RU"/>
              </w:rPr>
              <w:t>разположено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землището</w:t>
            </w:r>
            <w:proofErr w:type="spellEnd"/>
            <w:r>
              <w:rPr>
                <w:lang w:val="ru-RU"/>
              </w:rPr>
              <w:t xml:space="preserve"> на с. Крупник (</w:t>
            </w:r>
            <w:r w:rsidRPr="00461252">
              <w:rPr>
                <w:lang w:val="ru-RU"/>
              </w:rPr>
              <w:t xml:space="preserve">40052 </w:t>
            </w:r>
            <w:r>
              <w:rPr>
                <w:lang w:val="ru-RU"/>
              </w:rPr>
              <w:t xml:space="preserve">) 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634A0E25" w14:textId="77777777" w:rsidR="009C2D0D" w:rsidRDefault="009C2D0D" w:rsidP="002A3611">
            <w:pPr>
              <w:pStyle w:val="GPMTableLeft"/>
            </w:pPr>
          </w:p>
        </w:tc>
      </w:tr>
      <w:tr w:rsidR="009C2D0D" w14:paraId="6085015A" w14:textId="77777777" w:rsidTr="002A3611">
        <w:trPr>
          <w:trHeight w:val="357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33E9CCA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0E61FAE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5411C17B" w14:textId="075A1A2D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48386C31" w14:textId="6C734EFF" w:rsidR="009C2D0D" w:rsidRDefault="00D80AAD" w:rsidP="002A3611">
            <w:pPr>
              <w:pStyle w:val="GPMTableLeft"/>
            </w:pPr>
            <w:r w:rsidRPr="00D80AAD">
              <w:t>29.25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379B6BD8" w14:textId="77777777" w:rsidR="009C2D0D" w:rsidRDefault="009C2D0D" w:rsidP="002A3611">
            <w:pPr>
              <w:pStyle w:val="GPMTableLeft"/>
            </w:pPr>
          </w:p>
        </w:tc>
      </w:tr>
      <w:tr w:rsidR="009C2D0D" w14:paraId="5D0876D3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991C943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8E2FAF1" w14:textId="77777777" w:rsidR="009C2D0D" w:rsidRDefault="00A525A5" w:rsidP="002A3611">
            <w:pPr>
              <w:pStyle w:val="GPMTableLeft"/>
            </w:pPr>
            <w:sdt>
              <w:sdtPr>
                <w:id w:val="-168011208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56C19CBB" w14:textId="01C8CB26" w:rsidR="009C2D0D" w:rsidRDefault="00A525A5" w:rsidP="002A3611">
            <w:pPr>
              <w:pStyle w:val="GPMTableLeft"/>
            </w:pPr>
            <w:sdt>
              <w:sdtPr>
                <w:id w:val="-2068098663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AA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80AAD">
              <w:t xml:space="preserve"> </w:t>
            </w:r>
            <w:r w:rsidR="009C2D0D">
              <w:t>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5CA6A014" w14:textId="77777777" w:rsidR="009C2D0D" w:rsidRDefault="00A525A5" w:rsidP="002A3611">
            <w:pPr>
              <w:pStyle w:val="GPMTableLeft"/>
            </w:pPr>
            <w:sdt>
              <w:sdtPr>
                <w:id w:val="34583056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7F57F98D" w14:textId="77777777" w:rsidR="009C2D0D" w:rsidRDefault="00A525A5" w:rsidP="002A3611">
            <w:pPr>
              <w:pStyle w:val="GPMTableLeft"/>
            </w:pPr>
            <w:sdt>
              <w:sdtPr>
                <w:id w:val="-10100664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D0D91B4" w14:textId="77777777" w:rsidR="009C2D0D" w:rsidRDefault="00A525A5" w:rsidP="002A3611">
            <w:pPr>
              <w:pStyle w:val="GPMTableLeft"/>
            </w:pPr>
            <w:sdt>
              <w:sdtPr>
                <w:id w:val="122163298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3C9B8D6B" w14:textId="77777777" w:rsidR="009C2D0D" w:rsidRDefault="00A525A5" w:rsidP="002A3611">
            <w:pPr>
              <w:pStyle w:val="GPMTableLeft"/>
            </w:pPr>
            <w:sdt>
              <w:sdtPr>
                <w:id w:val="175817390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68D126B" w14:textId="77777777" w:rsidR="009C2D0D" w:rsidRDefault="00A525A5" w:rsidP="002A3611">
            <w:pPr>
              <w:pStyle w:val="GPMTableLeft"/>
            </w:pPr>
            <w:sdt>
              <w:sdtPr>
                <w:id w:val="-6928002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2B7452E7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28C36255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6AA01D02" w14:textId="77777777" w:rsidR="009C2D0D" w:rsidRPr="00073808" w:rsidRDefault="009C2D0D" w:rsidP="004345C3">
            <w:pPr>
              <w:pStyle w:val="GPMTableLeftItalic"/>
              <w:rPr>
                <w:lang w:val="en-US"/>
              </w:rPr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1B85D688" w14:textId="77777777" w:rsidR="009C2D0D" w:rsidRDefault="00A525A5" w:rsidP="002A3611">
            <w:pPr>
              <w:pStyle w:val="GPMTableLeft"/>
            </w:pPr>
            <w:sdt>
              <w:sdtPr>
                <w:id w:val="69227709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7883DC18" w14:textId="77777777" w:rsidR="009C2D0D" w:rsidRDefault="00A525A5" w:rsidP="002A3611">
            <w:pPr>
              <w:pStyle w:val="GPMTableLeft"/>
            </w:pPr>
            <w:sdt>
              <w:sdtPr>
                <w:id w:val="107702260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759F89DD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0478DAF3" w14:textId="77777777" w:rsidR="009C2D0D" w:rsidRDefault="009C2D0D" w:rsidP="002A3611">
            <w:pPr>
              <w:pStyle w:val="GPMTableLeft"/>
            </w:pPr>
          </w:p>
        </w:tc>
      </w:tr>
      <w:tr w:rsidR="009C2D0D" w14:paraId="6929A602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89D2B5B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09507D1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6059BAE2" w14:textId="71BDF877" w:rsidR="009C2D0D" w:rsidRDefault="00A525A5" w:rsidP="002A3611">
            <w:pPr>
              <w:pStyle w:val="GPMTableLeft"/>
            </w:pPr>
            <w:sdt>
              <w:sdtPr>
                <w:id w:val="46709334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>Недвижимо имущество</w:t>
            </w:r>
          </w:p>
        </w:tc>
        <w:tc>
          <w:tcPr>
            <w:tcW w:w="869" w:type="pct"/>
            <w:gridSpan w:val="2"/>
          </w:tcPr>
          <w:p w14:paraId="6D6367C2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42137889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199080C1" w14:textId="77777777" w:rsidR="009C2D0D" w:rsidRDefault="00A525A5" w:rsidP="002A3611">
            <w:pPr>
              <w:pStyle w:val="GPMTableLeft"/>
            </w:pPr>
            <w:sdt>
              <w:sdtPr>
                <w:id w:val="143054415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57A82894" w14:textId="77777777" w:rsidR="009C2D0D" w:rsidRDefault="00A525A5" w:rsidP="002A3611">
            <w:pPr>
              <w:pStyle w:val="GPMTableLeft"/>
            </w:pPr>
            <w:sdt>
              <w:sdtPr>
                <w:id w:val="-102663764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1978C222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DD2784F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E5E69E2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5710CE41" w14:textId="77777777" w:rsidR="009C2D0D" w:rsidRDefault="00A525A5" w:rsidP="002A3611">
            <w:pPr>
              <w:pStyle w:val="GPMTableLeft"/>
            </w:pPr>
            <w:sdt>
              <w:sdtPr>
                <w:id w:val="-195724860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3AC57492" w14:textId="77777777" w:rsidR="009C2D0D" w:rsidRDefault="00A525A5" w:rsidP="002A3611">
            <w:pPr>
              <w:pStyle w:val="GPMTableLeft"/>
            </w:pPr>
            <w:sdt>
              <w:sdtPr>
                <w:id w:val="2128642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4415E087" w14:textId="77777777" w:rsidR="009C2D0D" w:rsidRDefault="00A525A5" w:rsidP="002A3611">
            <w:pPr>
              <w:pStyle w:val="GPMTableLeft"/>
            </w:pPr>
            <w:sdt>
              <w:sdtPr>
                <w:id w:val="-16113522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16536C91" w14:textId="77777777" w:rsidR="009C2D0D" w:rsidRDefault="00A525A5" w:rsidP="002A3611">
            <w:pPr>
              <w:pStyle w:val="GPMTableLeft"/>
            </w:pPr>
            <w:sdt>
              <w:sdtPr>
                <w:id w:val="21987237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537052FF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8BC4275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94E4D81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4C00473F" w14:textId="77777777" w:rsidR="009C2D0D" w:rsidRDefault="00A525A5" w:rsidP="002A3611">
            <w:pPr>
              <w:pStyle w:val="GPMTableLeft"/>
            </w:pPr>
            <w:sdt>
              <w:sdtPr>
                <w:id w:val="-5579134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41BA1F9E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1C5BC12C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070E877C" w14:textId="77777777" w:rsidR="009C2D0D" w:rsidRDefault="009C2D0D" w:rsidP="002A3611">
            <w:pPr>
              <w:pStyle w:val="GPMTableLeft"/>
            </w:pPr>
          </w:p>
        </w:tc>
      </w:tr>
      <w:tr w:rsidR="009C2D0D" w14:paraId="05FD8584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172CEE42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31BD29DA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0FB5BCC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95887286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077FA6F1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9F7DBB6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B4CF40" w14:textId="77777777" w:rsidR="009C2D0D" w:rsidRDefault="009C2D0D" w:rsidP="002A3611">
            <w:pPr>
              <w:pStyle w:val="GPMTableLeft"/>
            </w:pPr>
            <w:r w:rsidRPr="00FD228C">
              <w:t>Няма налични устройствени планове, които да се използват за определяне на дългосрочното развитие на изследваната територия.</w:t>
            </w:r>
          </w:p>
        </w:tc>
      </w:tr>
      <w:tr w:rsidR="009C2D0D" w14:paraId="04264FC2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734131D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3CE15C7" w14:textId="19BD5515" w:rsidR="009C2D0D" w:rsidRDefault="00363B68" w:rsidP="002A3611">
            <w:pPr>
              <w:pStyle w:val="GPMTableLeft"/>
            </w:pPr>
            <w:r w:rsidRPr="00363B68">
              <w:t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2031-2060, 2051-2080 и 2071-2100 г.), 2. максимален 24-часов валеж (MED-CORDEX, RCP8.5 за периоди 2031-2060, 2051-2080 и 2071-</w:t>
            </w:r>
            <w:r w:rsidRPr="00363B68">
              <w:lastRenderedPageBreak/>
              <w:t xml:space="preserve">2100 г.), 3.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2031-2060, 2051-2080 и 2071-2100 г.), 4. брой дни с 24-часов валеж &gt;= 40 мм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 2051-2080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25540223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CCE7E7F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8D7B0BE" w14:textId="2F21923F" w:rsidR="009C2D0D" w:rsidRDefault="009C2D0D" w:rsidP="002A3611">
            <w:pPr>
              <w:pStyle w:val="GPMTableLeft"/>
            </w:pPr>
            <w:r>
              <w:t xml:space="preserve">Район </w:t>
            </w:r>
            <w:r w:rsidR="00465D86" w:rsidRPr="00D81256">
              <w:t xml:space="preserve">BG4_APSFR_ST_04: </w:t>
            </w:r>
            <w:r w:rsidR="00465D86" w:rsidRPr="00524B01">
              <w:t>р. Струма - от с. Железница до с. Крупник</w:t>
            </w:r>
            <w:r>
              <w:t xml:space="preserve"> е включен като РЗПРН в </w:t>
            </w:r>
            <w:r w:rsidR="002D36D7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39DF675F" w14:textId="109AB218" w:rsidR="009C2D0D" w:rsidRDefault="002D36D7" w:rsidP="002A3611">
            <w:pPr>
              <w:pStyle w:val="GPMTableLeft"/>
            </w:pPr>
            <w:r w:rsidRPr="002D36D7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ДН, минали наводнения, случили се в периода 2011-2019 г. и експертна оценка.</w:t>
            </w:r>
            <w:r>
              <w:t xml:space="preserve"> </w:t>
            </w:r>
            <w:r w:rsidR="009C2D0D">
              <w:t>По отношение на териториалния обхват на района, промени не са правени. Направена е корекция на геометрията на линията, представяща района, с цел прецизиране. Няма промяна и в разглежданите типове наводнения.</w:t>
            </w:r>
          </w:p>
          <w:p w14:paraId="4B77A5BF" w14:textId="2D684A34" w:rsidR="00524B01" w:rsidRDefault="00CF6BD9" w:rsidP="002A3611">
            <w:pPr>
              <w:pStyle w:val="GPMTableLeft"/>
            </w:pPr>
            <w:r w:rsidRPr="00CF6BD9">
              <w:t xml:space="preserve">През настоящия цикъл района е разширен с цел изследване на дъждовно-поройни наводнения и разширяване на териториите за речни наводнения. Това е направено на базата на значими потенциални бъдещи наводнения, данни за минали наводнения и </w:t>
            </w:r>
            <w:r>
              <w:t>експертна оценка</w:t>
            </w:r>
            <w:r w:rsidRPr="00CF6BD9">
              <w:t>.</w:t>
            </w:r>
            <w:r>
              <w:t xml:space="preserve"> Променено е наименованието на РЗПРН във връзка с разширяването на обхвата му на „</w:t>
            </w:r>
            <w:r w:rsidR="00465D86" w:rsidRPr="00524B01">
              <w:t>р. Струма - от с. Железница до с. Крупник</w:t>
            </w:r>
            <w:r>
              <w:t>“.</w:t>
            </w:r>
          </w:p>
          <w:p w14:paraId="4951DE26" w14:textId="77777777" w:rsidR="002D36D7" w:rsidRDefault="002D36D7" w:rsidP="002D36D7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64C420EF" w14:textId="033620B3" w:rsidR="002D36D7" w:rsidRDefault="002D36D7" w:rsidP="002D36D7">
            <w:pPr>
              <w:pStyle w:val="GPMbullet8pt"/>
            </w:pPr>
            <w:r>
              <w:t xml:space="preserve">долината на р. Струма </w:t>
            </w:r>
            <w:r w:rsidRPr="00D81256">
              <w:t xml:space="preserve">от </w:t>
            </w:r>
            <w:r w:rsidR="00CF6BD9">
              <w:t>с. Железница</w:t>
            </w:r>
            <w:r w:rsidRPr="00D81256">
              <w:t xml:space="preserve"> до с. </w:t>
            </w:r>
            <w:r w:rsidR="00CF6BD9">
              <w:t>Крупник</w:t>
            </w:r>
            <w:r>
              <w:t>.</w:t>
            </w:r>
          </w:p>
          <w:p w14:paraId="13CC6F5B" w14:textId="6EEF2BE6" w:rsidR="00CF6BD9" w:rsidRDefault="00CF6BD9" w:rsidP="002D36D7">
            <w:pPr>
              <w:pStyle w:val="GPMbullet8pt"/>
            </w:pPr>
            <w:r>
              <w:t>Стара р. в рамките на с. Железница;</w:t>
            </w:r>
          </w:p>
          <w:p w14:paraId="4646F3FF" w14:textId="4DFE89B0" w:rsidR="00CF6BD9" w:rsidRDefault="00CF6BD9" w:rsidP="002D36D7">
            <w:pPr>
              <w:pStyle w:val="GPMbullet8pt"/>
            </w:pPr>
            <w:r>
              <w:t>р. Сушичка от с. Сушица до вливането в р. Струма, както и нейния ляв приток р. Потока и безименен десен приток през с. Крупник.</w:t>
            </w:r>
          </w:p>
          <w:p w14:paraId="53305574" w14:textId="77777777" w:rsidR="002D36D7" w:rsidRDefault="002D36D7" w:rsidP="002D36D7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57813D8E" w14:textId="77777777" w:rsidR="009C2D0D" w:rsidRDefault="002D36D7" w:rsidP="002D36D7">
            <w:pPr>
              <w:pStyle w:val="GPMbullet8pt"/>
            </w:pPr>
            <w:r>
              <w:t xml:space="preserve">Речни наводнения – </w:t>
            </w:r>
            <w:r w:rsidRPr="00565F40">
              <w:t xml:space="preserve">р. </w:t>
            </w:r>
            <w:r>
              <w:t>Струма</w:t>
            </w:r>
            <w:r w:rsidR="00CF6BD9">
              <w:t>, Стара р., р. Сушичка, р. Потока;</w:t>
            </w:r>
          </w:p>
          <w:p w14:paraId="25937749" w14:textId="26533580" w:rsidR="00CF6BD9" w:rsidRDefault="00CF6BD9" w:rsidP="002D36D7">
            <w:pPr>
              <w:pStyle w:val="GPMbullet8pt"/>
            </w:pPr>
            <w:r>
              <w:t>Дъждовни-поройни наводнения - безименен десен приток на р. Сушичка през с. Крупник.</w:t>
            </w:r>
          </w:p>
        </w:tc>
      </w:tr>
    </w:tbl>
    <w:p w14:paraId="22E2D1A8" w14:textId="77777777" w:rsidR="009C2D0D" w:rsidRDefault="009C2D0D" w:rsidP="009C2D0D">
      <w:pPr>
        <w:pStyle w:val="GPMBodyText"/>
      </w:pPr>
    </w:p>
    <w:p w14:paraId="7291E4CF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6203BDAD" w14:textId="77777777" w:rsidR="009C2D0D" w:rsidRDefault="009C2D0D" w:rsidP="009C2D0D">
      <w:pPr>
        <w:pStyle w:val="PFRAHeading2"/>
      </w:pPr>
      <w:bookmarkStart w:id="22" w:name="_Toc77441535"/>
      <w:bookmarkStart w:id="23" w:name="_Toc241491484"/>
      <w:r w:rsidRPr="00D81256">
        <w:lastRenderedPageBreak/>
        <w:t>BG4_APSFR_ST_05: р. Струма и р. Благоевградска Бистрица - гр. Благоевград</w:t>
      </w:r>
      <w:bookmarkEnd w:id="22"/>
      <w:bookmarkEnd w:id="23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6FF8717A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908604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721E11" w14:textId="77777777" w:rsidR="009C2D0D" w:rsidRDefault="009C2D0D" w:rsidP="002A3611">
            <w:pPr>
              <w:pStyle w:val="GPMTableLeft"/>
            </w:pPr>
            <w:r w:rsidRPr="00D81256">
              <w:t>BG4_APSFR_ST_05: р. Струма и р. Благоевградска Бистрица - гр. Благоевград</w:t>
            </w:r>
          </w:p>
        </w:tc>
      </w:tr>
      <w:tr w:rsidR="009C2D0D" w14:paraId="2CDC666C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2926468A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3C6CE14B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380BC6D3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36D7588E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7E6D197F" w14:textId="78C38804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D604C5">
              <w:t xml:space="preserve"> → поречие С</w:t>
            </w:r>
            <w:r w:rsidR="009C2D0D">
              <w:t>трума →</w:t>
            </w:r>
            <w:r w:rsidR="009C2D0D">
              <w:br/>
            </w:r>
            <w:r w:rsidR="009C2D0D" w:rsidRPr="00D604C5">
              <w:t xml:space="preserve">р. Струма, р. </w:t>
            </w:r>
            <w:r w:rsidR="009C2D0D" w:rsidRPr="00D81256">
              <w:t>Благоевградска Бистрица</w:t>
            </w:r>
            <w:r w:rsidR="009C2D0D" w:rsidRPr="00D604C5">
              <w:t xml:space="preserve">, </w:t>
            </w:r>
            <w:proofErr w:type="spellStart"/>
            <w:r w:rsidR="009C2D0D" w:rsidRPr="00D604C5">
              <w:t>Еленовско</w:t>
            </w:r>
            <w:proofErr w:type="spellEnd"/>
            <w:r w:rsidR="009C2D0D" w:rsidRPr="00D604C5">
              <w:t xml:space="preserve"> дере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3A781C24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2CE9F342" wp14:editId="2625E798">
                  <wp:extent cx="1438656" cy="1082040"/>
                  <wp:effectExtent l="0" t="0" r="9525" b="381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22B1D62E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E5212CE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4DA82CF2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47D11E06" w14:textId="77777777" w:rsidR="009C2D0D" w:rsidRDefault="009C2D0D" w:rsidP="002A3611">
            <w:pPr>
              <w:pStyle w:val="GPMTableLeft"/>
            </w:pPr>
            <w:r w:rsidRPr="00912720">
              <w:t>област Благоевград, община Благоевград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3C79AB6A" w14:textId="77777777" w:rsidR="009C2D0D" w:rsidRDefault="009C2D0D" w:rsidP="002A3611">
            <w:pPr>
              <w:pStyle w:val="GPMTableLeft"/>
            </w:pPr>
          </w:p>
        </w:tc>
      </w:tr>
      <w:tr w:rsidR="009C2D0D" w14:paraId="460EF948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B725FEE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DD6F04D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09CD6E5A" w14:textId="05FE3154" w:rsidR="009C2D0D" w:rsidRPr="00CC131F" w:rsidRDefault="009C2D0D" w:rsidP="002A3611">
            <w:pPr>
              <w:pStyle w:val="GPMTableLeft"/>
              <w:rPr>
                <w:lang w:val="ru-RU"/>
              </w:rPr>
            </w:pPr>
            <w:r w:rsidRPr="002E5D28">
              <w:t xml:space="preserve">с. </w:t>
            </w:r>
            <w:r w:rsidRPr="00112902">
              <w:t>Бело поле (03664)</w:t>
            </w:r>
            <w:r w:rsidRPr="00CC131F">
              <w:rPr>
                <w:lang w:val="ru-RU"/>
              </w:rPr>
              <w:t xml:space="preserve">*, с. </w:t>
            </w:r>
            <w:proofErr w:type="spellStart"/>
            <w:r w:rsidRPr="00CC131F">
              <w:rPr>
                <w:lang w:val="ru-RU"/>
              </w:rPr>
              <w:t>Българчево</w:t>
            </w:r>
            <w:proofErr w:type="spellEnd"/>
            <w:r w:rsidRPr="00CC131F">
              <w:rPr>
                <w:lang w:val="ru-RU"/>
              </w:rPr>
              <w:t xml:space="preserve"> (07377), с. </w:t>
            </w:r>
            <w:proofErr w:type="spellStart"/>
            <w:r w:rsidRPr="00CC131F">
              <w:rPr>
                <w:lang w:val="ru-RU"/>
              </w:rPr>
              <w:t>Рилци</w:t>
            </w:r>
            <w:proofErr w:type="spellEnd"/>
            <w:r w:rsidRPr="00CC131F">
              <w:rPr>
                <w:lang w:val="ru-RU"/>
              </w:rPr>
              <w:t xml:space="preserve"> (62699)*, гр. </w:t>
            </w:r>
            <w:proofErr w:type="spellStart"/>
            <w:r w:rsidRPr="00CC131F">
              <w:rPr>
                <w:lang w:val="ru-RU"/>
              </w:rPr>
              <w:t>Благоевград</w:t>
            </w:r>
            <w:proofErr w:type="spellEnd"/>
            <w:r w:rsidRPr="00CC131F">
              <w:rPr>
                <w:lang w:val="ru-RU"/>
              </w:rPr>
              <w:t xml:space="preserve"> (04279), с. </w:t>
            </w:r>
            <w:proofErr w:type="spellStart"/>
            <w:r w:rsidRPr="00CC131F">
              <w:rPr>
                <w:lang w:val="ru-RU"/>
              </w:rPr>
              <w:t>Дъбрава</w:t>
            </w:r>
            <w:proofErr w:type="spellEnd"/>
            <w:r w:rsidRPr="00CC131F">
              <w:rPr>
                <w:lang w:val="ru-RU"/>
              </w:rPr>
              <w:t xml:space="preserve"> (24367)*, </w:t>
            </w:r>
            <w:r w:rsidR="00A64378">
              <w:rPr>
                <w:lang w:val="ru-RU"/>
              </w:rPr>
              <w:t xml:space="preserve">с. </w:t>
            </w:r>
            <w:proofErr w:type="spellStart"/>
            <w:r w:rsidR="00A64378">
              <w:rPr>
                <w:lang w:val="ru-RU"/>
              </w:rPr>
              <w:t>Бистрица</w:t>
            </w:r>
            <w:proofErr w:type="spellEnd"/>
            <w:r w:rsidR="00A64378">
              <w:rPr>
                <w:lang w:val="ru-RU"/>
              </w:rPr>
              <w:t xml:space="preserve"> (</w:t>
            </w:r>
            <w:r w:rsidR="00A64378" w:rsidRPr="00A64378">
              <w:rPr>
                <w:lang w:val="ru-RU"/>
              </w:rPr>
              <w:t xml:space="preserve">04217 </w:t>
            </w:r>
            <w:r w:rsidR="00A64378">
              <w:rPr>
                <w:lang w:val="ru-RU"/>
              </w:rPr>
              <w:t xml:space="preserve">), </w:t>
            </w:r>
            <w:r w:rsidRPr="00CC131F">
              <w:rPr>
                <w:lang w:val="ru-RU"/>
              </w:rPr>
              <w:t xml:space="preserve">с. </w:t>
            </w:r>
            <w:proofErr w:type="spellStart"/>
            <w:r w:rsidRPr="00CC131F">
              <w:rPr>
                <w:lang w:val="ru-RU"/>
              </w:rPr>
              <w:t>Зелендол</w:t>
            </w:r>
            <w:proofErr w:type="spellEnd"/>
            <w:r w:rsidRPr="00CC131F">
              <w:rPr>
                <w:lang w:val="ru-RU"/>
              </w:rPr>
              <w:t xml:space="preserve"> (30702)*, с. </w:t>
            </w:r>
            <w:proofErr w:type="spellStart"/>
            <w:r w:rsidRPr="00CC131F">
              <w:rPr>
                <w:lang w:val="ru-RU"/>
              </w:rPr>
              <w:t>Покровник</w:t>
            </w:r>
            <w:proofErr w:type="spellEnd"/>
            <w:r w:rsidRPr="00CC131F">
              <w:rPr>
                <w:lang w:val="ru-RU"/>
              </w:rPr>
              <w:t xml:space="preserve"> (57159)*, с. </w:t>
            </w:r>
            <w:proofErr w:type="spellStart"/>
            <w:r w:rsidRPr="00CC131F">
              <w:rPr>
                <w:lang w:val="ru-RU"/>
              </w:rPr>
              <w:t>Мощанец</w:t>
            </w:r>
            <w:proofErr w:type="spellEnd"/>
            <w:r w:rsidRPr="00CC131F">
              <w:rPr>
                <w:lang w:val="ru-RU"/>
              </w:rPr>
              <w:t xml:space="preserve"> (49179)*</w:t>
            </w:r>
            <w:r w:rsidR="00422C7E">
              <w:rPr>
                <w:lang w:val="ru-RU"/>
              </w:rPr>
              <w:t xml:space="preserve">, с. </w:t>
            </w:r>
            <w:proofErr w:type="spellStart"/>
            <w:r w:rsidR="00422C7E">
              <w:rPr>
                <w:lang w:val="ru-RU"/>
              </w:rPr>
              <w:t>Церово</w:t>
            </w:r>
            <w:proofErr w:type="spellEnd"/>
            <w:r w:rsidR="00422C7E">
              <w:rPr>
                <w:lang w:val="ru-RU"/>
              </w:rPr>
              <w:t xml:space="preserve"> (</w:t>
            </w:r>
            <w:r w:rsidR="00422C7E" w:rsidRPr="00422C7E">
              <w:rPr>
                <w:lang w:val="ru-RU"/>
              </w:rPr>
              <w:t>78464</w:t>
            </w:r>
            <w:r w:rsidR="00422C7E">
              <w:rPr>
                <w:lang w:val="ru-RU"/>
              </w:rPr>
              <w:t xml:space="preserve">)*, с. </w:t>
            </w:r>
            <w:proofErr w:type="spellStart"/>
            <w:r w:rsidR="00422C7E">
              <w:rPr>
                <w:lang w:val="ru-RU"/>
              </w:rPr>
              <w:t>Железница</w:t>
            </w:r>
            <w:proofErr w:type="spellEnd"/>
            <w:r w:rsidR="00422C7E">
              <w:rPr>
                <w:lang w:val="ru-RU"/>
              </w:rPr>
              <w:t xml:space="preserve"> (</w:t>
            </w:r>
            <w:r w:rsidR="00422C7E" w:rsidRPr="00422C7E">
              <w:rPr>
                <w:lang w:val="ru-RU"/>
              </w:rPr>
              <w:t>29146</w:t>
            </w:r>
            <w:r w:rsidR="00422C7E">
              <w:rPr>
                <w:lang w:val="ru-RU"/>
              </w:rPr>
              <w:t>)*</w:t>
            </w:r>
          </w:p>
          <w:p w14:paraId="290F24E6" w14:textId="77777777" w:rsidR="009C2D0D" w:rsidRPr="00CC131F" w:rsidRDefault="009C2D0D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450759DB" w14:textId="77777777" w:rsidR="009C2D0D" w:rsidRDefault="009C2D0D" w:rsidP="002A3611">
            <w:pPr>
              <w:pStyle w:val="GPMTableLeft"/>
            </w:pPr>
          </w:p>
        </w:tc>
      </w:tr>
      <w:tr w:rsidR="009C2D0D" w14:paraId="0AEB6753" w14:textId="77777777" w:rsidTr="002A3611">
        <w:trPr>
          <w:trHeight w:val="350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77E0703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6434D90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48DFDF59" w14:textId="2F033CBE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4F882A54" w14:textId="64C02F69" w:rsidR="009C2D0D" w:rsidRDefault="001916DD" w:rsidP="002A3611">
            <w:pPr>
              <w:pStyle w:val="GPMTableLeft"/>
            </w:pPr>
            <w:r w:rsidRPr="001916DD">
              <w:t>23.66</w:t>
            </w:r>
            <w:r w:rsidR="009C2D0D"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35CCBFEB" w14:textId="77777777" w:rsidR="009C2D0D" w:rsidRDefault="009C2D0D" w:rsidP="002A3611">
            <w:pPr>
              <w:pStyle w:val="GPMTableLeft"/>
            </w:pPr>
          </w:p>
        </w:tc>
      </w:tr>
      <w:tr w:rsidR="009C2D0D" w14:paraId="53812B2A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3E7A389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8798413" w14:textId="77777777" w:rsidR="009C2D0D" w:rsidRDefault="00A525A5" w:rsidP="002A3611">
            <w:pPr>
              <w:pStyle w:val="GPMTableLeft"/>
            </w:pPr>
            <w:sdt>
              <w:sdtPr>
                <w:id w:val="110199528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18CCCDC8" w14:textId="77777777" w:rsidR="009C2D0D" w:rsidRDefault="00A525A5" w:rsidP="002A3611">
            <w:pPr>
              <w:pStyle w:val="GPMTableLeft"/>
            </w:pPr>
            <w:sdt>
              <w:sdtPr>
                <w:id w:val="196869070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03FF3552" w14:textId="77777777" w:rsidR="009C2D0D" w:rsidRDefault="00A525A5" w:rsidP="002A3611">
            <w:pPr>
              <w:pStyle w:val="GPMTableLeft"/>
            </w:pPr>
            <w:sdt>
              <w:sdtPr>
                <w:id w:val="-117935129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70AD3F16" w14:textId="77777777" w:rsidR="009C2D0D" w:rsidRDefault="00A525A5" w:rsidP="002A3611">
            <w:pPr>
              <w:pStyle w:val="GPMTableLeft"/>
            </w:pPr>
            <w:sdt>
              <w:sdtPr>
                <w:id w:val="-103611110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15A26F4" w14:textId="77777777" w:rsidR="009C2D0D" w:rsidRDefault="00A525A5" w:rsidP="002A3611">
            <w:pPr>
              <w:pStyle w:val="GPMTableLeft"/>
            </w:pPr>
            <w:sdt>
              <w:sdtPr>
                <w:id w:val="-168997478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3A953123" w14:textId="77777777" w:rsidR="009C2D0D" w:rsidRDefault="00A525A5" w:rsidP="002A3611">
            <w:pPr>
              <w:pStyle w:val="GPMTableLeft"/>
            </w:pPr>
            <w:sdt>
              <w:sdtPr>
                <w:id w:val="130397565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88AE508" w14:textId="77777777" w:rsidR="009C2D0D" w:rsidRDefault="00A525A5" w:rsidP="002A3611">
            <w:pPr>
              <w:pStyle w:val="GPMTableLeft"/>
            </w:pPr>
            <w:sdt>
              <w:sdtPr>
                <w:id w:val="28370639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54E8AA25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1D61BA22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492E75F4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166FF60C" w14:textId="77777777" w:rsidR="009C2D0D" w:rsidRDefault="00A525A5" w:rsidP="002A3611">
            <w:pPr>
              <w:pStyle w:val="GPMTableLeft"/>
            </w:pPr>
            <w:sdt>
              <w:sdtPr>
                <w:id w:val="210962154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603EED1E" w14:textId="77777777" w:rsidR="009C2D0D" w:rsidRDefault="00A525A5" w:rsidP="002A3611">
            <w:pPr>
              <w:pStyle w:val="GPMTableLeft"/>
            </w:pPr>
            <w:sdt>
              <w:sdtPr>
                <w:id w:val="185107196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691B9208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61BE1997" w14:textId="77777777" w:rsidR="009C2D0D" w:rsidRDefault="009C2D0D" w:rsidP="002A3611">
            <w:pPr>
              <w:pStyle w:val="GPMTableLeft"/>
            </w:pPr>
          </w:p>
        </w:tc>
      </w:tr>
      <w:tr w:rsidR="009C2D0D" w14:paraId="04F9CE1B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CD423AE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169CD08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02EBB1CF" w14:textId="77777777" w:rsidR="009C2D0D" w:rsidRDefault="00A525A5" w:rsidP="002A3611">
            <w:pPr>
              <w:pStyle w:val="GPMTableLeft"/>
            </w:pPr>
            <w:sdt>
              <w:sdtPr>
                <w:id w:val="93748776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2710F617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28603774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50BDAA6C" w14:textId="77777777" w:rsidR="009C2D0D" w:rsidRDefault="00A525A5" w:rsidP="002A3611">
            <w:pPr>
              <w:pStyle w:val="GPMTableLeft"/>
            </w:pPr>
            <w:sdt>
              <w:sdtPr>
                <w:id w:val="-97074262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173FC874" w14:textId="77777777" w:rsidR="009C2D0D" w:rsidRDefault="00A525A5" w:rsidP="002A3611">
            <w:pPr>
              <w:pStyle w:val="GPMTableLeft"/>
            </w:pPr>
            <w:sdt>
              <w:sdtPr>
                <w:id w:val="79194534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7C564005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E648B9D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24D13DF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2004C5F" w14:textId="77777777" w:rsidR="009C2D0D" w:rsidRDefault="00A525A5" w:rsidP="002A3611">
            <w:pPr>
              <w:pStyle w:val="GPMTableLeft"/>
            </w:pPr>
            <w:sdt>
              <w:sdtPr>
                <w:id w:val="-211026800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307EA3D1" w14:textId="77777777" w:rsidR="009C2D0D" w:rsidRDefault="00A525A5" w:rsidP="002A3611">
            <w:pPr>
              <w:pStyle w:val="GPMTableLeft"/>
            </w:pPr>
            <w:sdt>
              <w:sdtPr>
                <w:id w:val="-23046433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055F5176" w14:textId="77777777" w:rsidR="009C2D0D" w:rsidRDefault="00A525A5" w:rsidP="002A3611">
            <w:pPr>
              <w:pStyle w:val="GPMTableLeft"/>
            </w:pPr>
            <w:sdt>
              <w:sdtPr>
                <w:id w:val="-75743637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34C4C8C0" w14:textId="77777777" w:rsidR="009C2D0D" w:rsidRDefault="00A525A5" w:rsidP="002A3611">
            <w:pPr>
              <w:pStyle w:val="GPMTableLeft"/>
            </w:pPr>
            <w:sdt>
              <w:sdtPr>
                <w:id w:val="-100373365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1143ABE7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3E2EA9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34E768E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7426D4F0" w14:textId="77777777" w:rsidR="009C2D0D" w:rsidRDefault="00A525A5" w:rsidP="002A3611">
            <w:pPr>
              <w:pStyle w:val="GPMTableLeft"/>
            </w:pPr>
            <w:sdt>
              <w:sdtPr>
                <w:id w:val="88723381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10C3F39A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48652174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6AC1360E" w14:textId="77777777" w:rsidR="009C2D0D" w:rsidRDefault="009C2D0D" w:rsidP="002A3611">
            <w:pPr>
              <w:pStyle w:val="GPMTableLeft"/>
            </w:pPr>
          </w:p>
        </w:tc>
      </w:tr>
      <w:tr w:rsidR="009C2D0D" w14:paraId="061EB7E6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6C267736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1AB83899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860014D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31051523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1E603789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381AC9F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0C84734" w14:textId="77777777" w:rsidR="009C2D0D" w:rsidRDefault="009C2D0D" w:rsidP="002A3611">
            <w:pPr>
              <w:pStyle w:val="GPMTableLeft"/>
            </w:pPr>
            <w:r w:rsidRPr="00FD228C">
              <w:t>Съгласно действащия общ у</w:t>
            </w:r>
            <w:r>
              <w:t>стройствен план на община Благоевград</w:t>
            </w:r>
            <w:r w:rsidRPr="00FD228C">
              <w:t xml:space="preserve"> в рамките на район </w:t>
            </w:r>
            <w:r w:rsidRPr="00D81256">
              <w:t>BG4_APSFR_ST_05</w:t>
            </w:r>
            <w:r w:rsidRPr="00FD228C">
              <w:t xml:space="preserve"> са планирани следните нови устройствени зони – жилищни, индустриални, смесени многофункционални зони, зони за рекреация </w:t>
            </w:r>
            <w:r>
              <w:t>и озеленяване.</w:t>
            </w:r>
          </w:p>
        </w:tc>
      </w:tr>
      <w:tr w:rsidR="009C2D0D" w14:paraId="78A0C66F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C3F4B99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3442734" w14:textId="442D2E2D" w:rsidR="009C2D0D" w:rsidRDefault="00363B68" w:rsidP="002A3611">
            <w:pPr>
              <w:pStyle w:val="GPMTableLeft"/>
            </w:pPr>
            <w:r w:rsidRPr="00363B68">
              <w:t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2031-2060, 2051-</w:t>
            </w:r>
            <w:r w:rsidRPr="00363B68">
              <w:lastRenderedPageBreak/>
              <w:t xml:space="preserve">2080 и 2071-2100 г.), 2. максимален 24-часов валеж (MED-CORDEX, RCP8.5 за периоди 2031-2060, 2051-2080 и 2071-2100 г.), 3.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г.), 4. брой дни с 24-часов валеж &gt;= 40 мм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 2051-2080 г.), 5. брой дни с 24-часов валеж &gt;= 40 мм (MED-CORDEX, RCP4.5 за период 2051-2080 г.), 6. брой дни с 24-часов валеж &gt;= 40 мм (MED-CORDEX, RCP8.5 за период 2051-2080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34B89FC5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AE99AA4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EDE6B67" w14:textId="01895A2A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D81256">
              <w:t>BG4_APSFR_ST_05: р. Струма и р. Благоевградска Бистрица - гр. Благоевград</w:t>
            </w:r>
            <w:r>
              <w:t xml:space="preserve"> е включен като РЗПРН в </w:t>
            </w:r>
            <w:r w:rsidR="00A43342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52B6A58A" w14:textId="47890310" w:rsidR="009C2D0D" w:rsidRDefault="00A43342" w:rsidP="002A3611">
            <w:pPr>
              <w:pStyle w:val="GPMTableLeft"/>
            </w:pPr>
            <w:r w:rsidRPr="00A43342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ДН, минали наводнения, случили се в периода 2011-2019 г. и експертна оценка.</w:t>
            </w:r>
            <w:r>
              <w:t xml:space="preserve"> </w:t>
            </w:r>
            <w:r w:rsidR="009C2D0D">
              <w:t xml:space="preserve">По отношение на териториалния обхват районът е удължен в двата си края по р. Струма с обща дължина на новия участък 4.2 км във връзка с наличие на елементи на риска, за изследване на речен тип наводнение. Участъкът по </w:t>
            </w:r>
            <w:proofErr w:type="spellStart"/>
            <w:r w:rsidR="009C2D0D" w:rsidRPr="00962E95">
              <w:t>Еленовско</w:t>
            </w:r>
            <w:proofErr w:type="spellEnd"/>
            <w:r w:rsidR="009C2D0D" w:rsidRPr="00962E95">
              <w:t xml:space="preserve"> дере</w:t>
            </w:r>
            <w:r w:rsidR="009C2D0D">
              <w:t>, който в предходния цикъл на ДН е изследван за речен тип наводнения, сега е променен на дъждовно-внезапен (пороен) тип. Направена е и корекция в геометрията на линията, представяща РЗПРН, с цел прецизиране.</w:t>
            </w:r>
          </w:p>
          <w:p w14:paraId="4277EEF8" w14:textId="6E362125" w:rsidR="00A43342" w:rsidRDefault="00A43342" w:rsidP="002A3611">
            <w:pPr>
              <w:pStyle w:val="GPMTableLeft"/>
            </w:pPr>
            <w:r w:rsidRPr="00A43342">
              <w:t>През настоящия цикъл района е разширен с цел разширяване на териториите за речни наводнения</w:t>
            </w:r>
            <w:r>
              <w:t xml:space="preserve"> </w:t>
            </w:r>
            <w:r w:rsidR="001916DD">
              <w:t xml:space="preserve">в 3 участъка: 1. </w:t>
            </w:r>
            <w:r w:rsidRPr="00A43342">
              <w:t>нагоре по течението на р. Благоевградска Бистрица в рамките на парк Бачиново</w:t>
            </w:r>
            <w:r w:rsidR="001916DD">
              <w:t xml:space="preserve">; 2. </w:t>
            </w:r>
            <w:r w:rsidR="001916DD" w:rsidRPr="001916DD">
              <w:t xml:space="preserve">по р. </w:t>
            </w:r>
            <w:proofErr w:type="spellStart"/>
            <w:r w:rsidR="001916DD" w:rsidRPr="001916DD">
              <w:t>Лисийска</w:t>
            </w:r>
            <w:proofErr w:type="spellEnd"/>
            <w:r w:rsidR="001916DD" w:rsidRPr="001916DD">
              <w:t xml:space="preserve"> (десен приток на р. Струма) през </w:t>
            </w:r>
            <w:r w:rsidR="001916DD">
              <w:t xml:space="preserve">урбанизираната територия на </w:t>
            </w:r>
            <w:r w:rsidR="001916DD" w:rsidRPr="001916DD">
              <w:t>с. Българчево</w:t>
            </w:r>
            <w:r w:rsidR="001916DD">
              <w:t xml:space="preserve">; 3. </w:t>
            </w:r>
            <w:r w:rsidR="001916DD" w:rsidRPr="001916DD">
              <w:t xml:space="preserve">по р. Струма </w:t>
            </w:r>
            <w:r w:rsidR="001916DD">
              <w:t>в</w:t>
            </w:r>
            <w:r w:rsidR="001916DD" w:rsidRPr="001916DD">
              <w:t xml:space="preserve"> участък в долната част на района до моста над автомагистрала Струма.</w:t>
            </w:r>
            <w:r w:rsidR="001916DD">
              <w:t xml:space="preserve"> </w:t>
            </w:r>
            <w:r w:rsidRPr="00A43342">
              <w:t xml:space="preserve">Това е направено на базата на </w:t>
            </w:r>
            <w:r w:rsidR="001916DD">
              <w:t xml:space="preserve">експертна оценка и данни събрани при </w:t>
            </w:r>
            <w:r>
              <w:t>изготвянето на ПОРН</w:t>
            </w:r>
            <w:r w:rsidRPr="00A43342">
              <w:t>.</w:t>
            </w:r>
          </w:p>
          <w:p w14:paraId="52067EAF" w14:textId="77777777" w:rsidR="00A43342" w:rsidRDefault="00A43342" w:rsidP="00A43342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4D054ED9" w14:textId="0CDFD595" w:rsidR="001916DD" w:rsidRDefault="00A43342" w:rsidP="00A43342">
            <w:pPr>
              <w:pStyle w:val="GPMbullet8pt"/>
            </w:pPr>
            <w:r>
              <w:t xml:space="preserve">долината на р. Струма </w:t>
            </w:r>
            <w:r w:rsidR="001916DD">
              <w:t>от с. Бело поле до землището на с. Железница;</w:t>
            </w:r>
          </w:p>
          <w:p w14:paraId="7228C57E" w14:textId="1BE193B6" w:rsidR="001916DD" w:rsidRDefault="001916DD" w:rsidP="00A43342">
            <w:pPr>
              <w:pStyle w:val="GPMbullet8pt"/>
            </w:pPr>
            <w:proofErr w:type="spellStart"/>
            <w:r w:rsidRPr="001916DD">
              <w:t>Лисийска</w:t>
            </w:r>
            <w:proofErr w:type="spellEnd"/>
            <w:r w:rsidRPr="001916DD">
              <w:t xml:space="preserve"> р.</w:t>
            </w:r>
            <w:r>
              <w:t xml:space="preserve"> (десен приток на р. Струма) в рамките на с. </w:t>
            </w:r>
            <w:r w:rsidRPr="001916DD">
              <w:t>Българчево</w:t>
            </w:r>
            <w:r>
              <w:t>;</w:t>
            </w:r>
          </w:p>
          <w:p w14:paraId="5E36DD9C" w14:textId="4238503A" w:rsidR="00A43342" w:rsidRDefault="001916DD" w:rsidP="00A43342">
            <w:pPr>
              <w:pStyle w:val="GPMbullet8pt"/>
            </w:pPr>
            <w:r>
              <w:t>р.</w:t>
            </w:r>
            <w:r w:rsidR="00A43342">
              <w:t xml:space="preserve"> Благоевградска Бистрица и нейния ляв приток </w:t>
            </w:r>
            <w:proofErr w:type="spellStart"/>
            <w:r w:rsidR="00A43342">
              <w:t>Еленовско</w:t>
            </w:r>
            <w:proofErr w:type="spellEnd"/>
            <w:r w:rsidR="00A43342">
              <w:t xml:space="preserve"> дере</w:t>
            </w:r>
            <w:r>
              <w:t xml:space="preserve"> през гр. Благоевград.</w:t>
            </w:r>
            <w:r w:rsidR="00A43342">
              <w:t>.</w:t>
            </w:r>
          </w:p>
          <w:p w14:paraId="79E081EF" w14:textId="77777777" w:rsidR="00A43342" w:rsidRDefault="00A43342" w:rsidP="00A43342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70A13B99" w14:textId="6D58552A" w:rsidR="00A43342" w:rsidRDefault="00A43342" w:rsidP="00A43342">
            <w:pPr>
              <w:pStyle w:val="GPMbullet8pt"/>
            </w:pPr>
            <w:r>
              <w:t>Речни наводнения</w:t>
            </w:r>
            <w:r w:rsidR="009C2D0D">
              <w:t xml:space="preserve"> – р. Струма, р. Благоевградска Бистрица</w:t>
            </w:r>
            <w:r w:rsidR="001916DD">
              <w:t xml:space="preserve">, </w:t>
            </w:r>
            <w:proofErr w:type="spellStart"/>
            <w:r w:rsidR="001916DD" w:rsidRPr="001916DD">
              <w:t>Лисийска</w:t>
            </w:r>
            <w:proofErr w:type="spellEnd"/>
            <w:r w:rsidR="001916DD" w:rsidRPr="001916DD">
              <w:t xml:space="preserve"> р</w:t>
            </w:r>
            <w:r w:rsidR="001916DD">
              <w:t>.</w:t>
            </w:r>
            <w:r w:rsidR="009C2D0D">
              <w:t>;</w:t>
            </w:r>
          </w:p>
          <w:p w14:paraId="0DE21126" w14:textId="466F8DE5" w:rsidR="009C2D0D" w:rsidRPr="006B0A1F" w:rsidRDefault="009C2D0D" w:rsidP="00A43342">
            <w:pPr>
              <w:pStyle w:val="GPMbullet8pt"/>
            </w:pPr>
            <w:r>
              <w:t>Дъждовн</w:t>
            </w:r>
            <w:r w:rsidR="00A43342">
              <w:t>и</w:t>
            </w:r>
            <w:r>
              <w:t>-поройн</w:t>
            </w:r>
            <w:r w:rsidR="00A43342">
              <w:t>и</w:t>
            </w:r>
            <w:r>
              <w:t xml:space="preserve"> наводнени</w:t>
            </w:r>
            <w:r w:rsidR="00A43342">
              <w:t>я</w:t>
            </w:r>
            <w:r>
              <w:t xml:space="preserve"> – </w:t>
            </w:r>
            <w:proofErr w:type="spellStart"/>
            <w:r>
              <w:t>Еленовско</w:t>
            </w:r>
            <w:proofErr w:type="spellEnd"/>
            <w:r>
              <w:t xml:space="preserve"> дере.</w:t>
            </w:r>
          </w:p>
        </w:tc>
      </w:tr>
    </w:tbl>
    <w:p w14:paraId="29D60E8D" w14:textId="77777777" w:rsidR="009C2D0D" w:rsidRPr="00CC131F" w:rsidRDefault="009C2D0D" w:rsidP="009C2D0D">
      <w:pPr>
        <w:pStyle w:val="GPMBodyText"/>
        <w:rPr>
          <w:lang w:val="ru-RU"/>
        </w:rPr>
      </w:pPr>
    </w:p>
    <w:p w14:paraId="13F903BA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5310BB81" w14:textId="77777777" w:rsidR="009C2D0D" w:rsidRDefault="009C2D0D" w:rsidP="009C2D0D">
      <w:pPr>
        <w:pStyle w:val="PFRAHeading2"/>
      </w:pPr>
      <w:bookmarkStart w:id="24" w:name="_Toc77441536"/>
      <w:bookmarkStart w:id="25" w:name="_Toc241491485"/>
      <w:r w:rsidRPr="00D81256">
        <w:lastRenderedPageBreak/>
        <w:t>BG4_APSFR_ST_06: р. Струма - с. Невестино</w:t>
      </w:r>
      <w:bookmarkEnd w:id="24"/>
      <w:bookmarkEnd w:id="2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C2D0D" w14:paraId="32B2ED15" w14:textId="77777777" w:rsidTr="002A3611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3F621E6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47F4CD2" w14:textId="77777777" w:rsidR="009C2D0D" w:rsidRDefault="009C2D0D" w:rsidP="002A3611">
            <w:pPr>
              <w:pStyle w:val="GPMTableLeft"/>
            </w:pPr>
            <w:r w:rsidRPr="00D81256">
              <w:t>BG4_APSFR_ST_06: р. Струма - с. Невестино</w:t>
            </w:r>
          </w:p>
        </w:tc>
      </w:tr>
      <w:tr w:rsidR="009C2D0D" w14:paraId="78BE7043" w14:textId="77777777" w:rsidTr="002A3611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153DFB79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05E51752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40BC4768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120C377A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79B8FCDD" w14:textId="28CD1232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9E10EB">
              <w:t xml:space="preserve"> → поречие Струма → р. Струма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48C9974E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17328A0A" wp14:editId="08E6509E">
                  <wp:extent cx="1438656" cy="1082040"/>
                  <wp:effectExtent l="0" t="0" r="9525" b="381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0B39FA3A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CE5ADE1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524C6E2C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592B7B3B" w14:textId="77777777" w:rsidR="009C2D0D" w:rsidRDefault="009C2D0D" w:rsidP="002A3611">
            <w:pPr>
              <w:pStyle w:val="GPMTableLeft"/>
            </w:pPr>
            <w:r w:rsidRPr="00912720">
              <w:t>област Кюстендил, община Кюстендил</w:t>
            </w:r>
            <w:r>
              <w:t>;</w:t>
            </w:r>
            <w:r>
              <w:br/>
            </w:r>
            <w:r w:rsidRPr="00912720">
              <w:t>област Кюстендил, община Невестино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742359D3" w14:textId="77777777" w:rsidR="009C2D0D" w:rsidRDefault="009C2D0D" w:rsidP="002A3611">
            <w:pPr>
              <w:pStyle w:val="GPMTableLeft"/>
            </w:pPr>
          </w:p>
        </w:tc>
      </w:tr>
      <w:tr w:rsidR="009C2D0D" w14:paraId="6D4895C2" w14:textId="77777777" w:rsidTr="002A3611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A413F3D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4423DB88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2EA9B81D" w14:textId="77777777" w:rsidR="009C2D0D" w:rsidRPr="00CC131F" w:rsidRDefault="009C2D0D" w:rsidP="002A3611">
            <w:pPr>
              <w:pStyle w:val="GPMTableLeft"/>
              <w:rPr>
                <w:lang w:val="ru-RU"/>
              </w:rPr>
            </w:pPr>
            <w:r w:rsidRPr="002E5D28">
              <w:t>с. Катрище (36659)</w:t>
            </w:r>
            <w:r w:rsidRPr="00CC131F">
              <w:rPr>
                <w:lang w:val="ru-RU"/>
              </w:rPr>
              <w:t xml:space="preserve">*, с. Невестино (51216), с. </w:t>
            </w:r>
            <w:proofErr w:type="spellStart"/>
            <w:r w:rsidRPr="00CC131F">
              <w:rPr>
                <w:lang w:val="ru-RU"/>
              </w:rPr>
              <w:t>Лиляч</w:t>
            </w:r>
            <w:proofErr w:type="spellEnd"/>
            <w:r w:rsidRPr="00CC131F">
              <w:rPr>
                <w:lang w:val="ru-RU"/>
              </w:rPr>
              <w:t xml:space="preserve"> (43709)*, с. </w:t>
            </w:r>
            <w:proofErr w:type="spellStart"/>
            <w:r w:rsidRPr="00CC131F">
              <w:rPr>
                <w:lang w:val="ru-RU"/>
              </w:rPr>
              <w:t>Четирци</w:t>
            </w:r>
            <w:proofErr w:type="spellEnd"/>
            <w:r w:rsidRPr="00CC131F">
              <w:rPr>
                <w:lang w:val="ru-RU"/>
              </w:rPr>
              <w:t xml:space="preserve"> (81284)*</w:t>
            </w:r>
          </w:p>
          <w:p w14:paraId="400903DB" w14:textId="77777777" w:rsidR="009C2D0D" w:rsidRPr="00CC131F" w:rsidRDefault="009C2D0D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34E5C1CD" w14:textId="77777777" w:rsidR="009C2D0D" w:rsidRDefault="009C2D0D" w:rsidP="002A3611">
            <w:pPr>
              <w:pStyle w:val="GPMTableLeft"/>
            </w:pPr>
          </w:p>
        </w:tc>
      </w:tr>
      <w:tr w:rsidR="009C2D0D" w14:paraId="75DA332C" w14:textId="77777777" w:rsidTr="002A3611">
        <w:trPr>
          <w:trHeight w:val="357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14A62DD6" w14:textId="77777777" w:rsidR="009C2D0D" w:rsidRDefault="009C2D0D" w:rsidP="004345C3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56D83B9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4639360C" w14:textId="05634BEB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1BDB32E4" w14:textId="4FF4EBA1" w:rsidR="009C2D0D" w:rsidRDefault="009C2D0D" w:rsidP="002A3611">
            <w:pPr>
              <w:pStyle w:val="GPMTableLeft"/>
            </w:pPr>
            <w:r w:rsidRPr="002503DD">
              <w:t>2.2</w:t>
            </w:r>
            <w:r w:rsidR="0031158F">
              <w:t>4</w:t>
            </w:r>
            <w:r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433C2813" w14:textId="77777777" w:rsidR="009C2D0D" w:rsidRDefault="009C2D0D" w:rsidP="002A3611">
            <w:pPr>
              <w:pStyle w:val="GPMTableLeft"/>
            </w:pPr>
          </w:p>
        </w:tc>
      </w:tr>
      <w:tr w:rsidR="009C2D0D" w14:paraId="5B2874C3" w14:textId="77777777" w:rsidTr="002A3611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EEA09C2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3852B2D" w14:textId="77777777" w:rsidR="009C2D0D" w:rsidRDefault="00A525A5" w:rsidP="002A3611">
            <w:pPr>
              <w:pStyle w:val="GPMTableLeft"/>
            </w:pPr>
            <w:sdt>
              <w:sdtPr>
                <w:id w:val="-40800245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26D60CB4" w14:textId="77777777" w:rsidR="009C2D0D" w:rsidRDefault="00A525A5" w:rsidP="002A3611">
            <w:pPr>
              <w:pStyle w:val="GPMTableLeft"/>
            </w:pPr>
            <w:sdt>
              <w:sdtPr>
                <w:id w:val="161687278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7CB2276F" w14:textId="77777777" w:rsidR="009C2D0D" w:rsidRDefault="00A525A5" w:rsidP="002A3611">
            <w:pPr>
              <w:pStyle w:val="GPMTableLeft"/>
            </w:pPr>
            <w:sdt>
              <w:sdtPr>
                <w:id w:val="199783416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599FC98E" w14:textId="77777777" w:rsidR="009C2D0D" w:rsidRDefault="00A525A5" w:rsidP="002A3611">
            <w:pPr>
              <w:pStyle w:val="GPMTableLeft"/>
            </w:pPr>
            <w:sdt>
              <w:sdtPr>
                <w:id w:val="-188116636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2042CB8" w14:textId="77777777" w:rsidR="009C2D0D" w:rsidRDefault="00A525A5" w:rsidP="002A3611">
            <w:pPr>
              <w:pStyle w:val="GPMTableLeft"/>
            </w:pPr>
            <w:sdt>
              <w:sdtPr>
                <w:id w:val="150701986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55346A68" w14:textId="77777777" w:rsidR="009C2D0D" w:rsidRDefault="00A525A5" w:rsidP="002A3611">
            <w:pPr>
              <w:pStyle w:val="GPMTableLeft"/>
            </w:pPr>
            <w:sdt>
              <w:sdtPr>
                <w:id w:val="-27047893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E2F045" w14:textId="77777777" w:rsidR="009C2D0D" w:rsidRDefault="00A525A5" w:rsidP="002A3611">
            <w:pPr>
              <w:pStyle w:val="GPMTableLeft"/>
            </w:pPr>
            <w:sdt>
              <w:sdtPr>
                <w:id w:val="192845126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196498EF" w14:textId="77777777" w:rsidTr="002A3611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A1433AF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340F880F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52E365DD" w14:textId="77777777" w:rsidR="009C2D0D" w:rsidRDefault="00A525A5" w:rsidP="002A3611">
            <w:pPr>
              <w:pStyle w:val="GPMTableLeft"/>
            </w:pPr>
            <w:sdt>
              <w:sdtPr>
                <w:id w:val="-141669107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78C7B4E3" w14:textId="77777777" w:rsidR="009C2D0D" w:rsidRDefault="00A525A5" w:rsidP="002A3611">
            <w:pPr>
              <w:pStyle w:val="GPMTableLeft"/>
            </w:pPr>
            <w:sdt>
              <w:sdtPr>
                <w:id w:val="106260605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20734DFF" w14:textId="77777777" w:rsidR="009C2D0D" w:rsidRDefault="009C2D0D" w:rsidP="002A3611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0283E7E9" w14:textId="77777777" w:rsidR="009C2D0D" w:rsidRDefault="009C2D0D" w:rsidP="002A3611">
            <w:pPr>
              <w:pStyle w:val="GPMTableLeft"/>
            </w:pPr>
          </w:p>
        </w:tc>
      </w:tr>
      <w:tr w:rsidR="009C2D0D" w14:paraId="2C8DC101" w14:textId="77777777" w:rsidTr="002A3611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34BC0A6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4C2A7725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1429B44A" w14:textId="77777777" w:rsidR="009C2D0D" w:rsidRDefault="00A525A5" w:rsidP="002A3611">
            <w:pPr>
              <w:pStyle w:val="GPMTableLeft"/>
            </w:pPr>
            <w:sdt>
              <w:sdtPr>
                <w:id w:val="200099848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869" w:type="pct"/>
            <w:gridSpan w:val="2"/>
          </w:tcPr>
          <w:p w14:paraId="1EF6394D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84146127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6700FE36" w14:textId="77777777" w:rsidR="009C2D0D" w:rsidRDefault="00A525A5" w:rsidP="002A3611">
            <w:pPr>
              <w:pStyle w:val="GPMTableLeft"/>
            </w:pPr>
            <w:sdt>
              <w:sdtPr>
                <w:id w:val="9521235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2C254326" w14:textId="77777777" w:rsidR="009C2D0D" w:rsidRDefault="00A525A5" w:rsidP="002A3611">
            <w:pPr>
              <w:pStyle w:val="GPMTableLeft"/>
            </w:pPr>
            <w:sdt>
              <w:sdtPr>
                <w:id w:val="-27216912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66D2B5AB" w14:textId="77777777" w:rsidTr="002A3611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5531FFAE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7A2A9883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4F29E5C8" w14:textId="77777777" w:rsidR="009C2D0D" w:rsidRDefault="00A525A5" w:rsidP="002A3611">
            <w:pPr>
              <w:pStyle w:val="GPMTableLeft"/>
            </w:pPr>
            <w:sdt>
              <w:sdtPr>
                <w:id w:val="-129290323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1560FDCE" w14:textId="77777777" w:rsidR="009C2D0D" w:rsidRDefault="00A525A5" w:rsidP="002A3611">
            <w:pPr>
              <w:pStyle w:val="GPMTableLeft"/>
            </w:pPr>
            <w:sdt>
              <w:sdtPr>
                <w:id w:val="105096318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44F57AA3" w14:textId="77777777" w:rsidR="009C2D0D" w:rsidRDefault="00A525A5" w:rsidP="002A3611">
            <w:pPr>
              <w:pStyle w:val="GPMTableLeft"/>
            </w:pPr>
            <w:sdt>
              <w:sdtPr>
                <w:id w:val="-143080927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186E9EE7" w14:textId="77777777" w:rsidR="009C2D0D" w:rsidRDefault="00A525A5" w:rsidP="002A3611">
            <w:pPr>
              <w:pStyle w:val="GPMTableLeft"/>
            </w:pPr>
            <w:sdt>
              <w:sdtPr>
                <w:id w:val="-186342325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70E8DA75" w14:textId="77777777" w:rsidTr="002A3611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3C905257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7B398B1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0FF583EA" w14:textId="77777777" w:rsidR="009C2D0D" w:rsidRDefault="00A525A5" w:rsidP="002A3611">
            <w:pPr>
              <w:pStyle w:val="GPMTableLeft"/>
            </w:pPr>
            <w:sdt>
              <w:sdtPr>
                <w:id w:val="85785215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58D251AB" w14:textId="77777777" w:rsidR="009C2D0D" w:rsidRDefault="009C2D0D" w:rsidP="002A3611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1793E6AA" w14:textId="77777777" w:rsidR="009C2D0D" w:rsidRDefault="009C2D0D" w:rsidP="002A3611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2004BD8F" w14:textId="77777777" w:rsidR="009C2D0D" w:rsidRDefault="009C2D0D" w:rsidP="002A3611">
            <w:pPr>
              <w:pStyle w:val="GPMTableLeft"/>
            </w:pPr>
          </w:p>
        </w:tc>
      </w:tr>
      <w:tr w:rsidR="009C2D0D" w14:paraId="3E6775A7" w14:textId="77777777" w:rsidTr="002A3611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3011AD98" w14:textId="77777777" w:rsidR="009C2D0D" w:rsidRDefault="009C2D0D" w:rsidP="002A3611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313D7A0F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E806320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38190258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5E1AF8E4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1955E5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100FDF2" w14:textId="77777777" w:rsidR="009C2D0D" w:rsidRDefault="009C2D0D" w:rsidP="002A3611">
            <w:pPr>
              <w:pStyle w:val="GPMTableLeft"/>
            </w:pPr>
            <w:r w:rsidRPr="004F7B37">
              <w:t>Няма налични устройствени планове, които да се използват за определяне на дългосрочното развитие на изследваната територия.</w:t>
            </w:r>
          </w:p>
        </w:tc>
      </w:tr>
      <w:tr w:rsidR="009C2D0D" w14:paraId="04E82FDD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BCB23B6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B25D1A3" w14:textId="1605F4B3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 2051-2080 г.), 2. максимален 24-часов валеж (MED-CORDEX, RCP8.5 за период 2031-2060 г.), 3. брой дни с 24-часов валеж &gt;= 40 мм (MED-CORDEX, RCP4.5 за период 2071-2100 г.), 6. брой дни с 24-часов валеж &gt;= 40 мм (MED-CORDEX, RCP8.5 за период 2031-2060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</w:t>
            </w:r>
            <w:r w:rsidRPr="00363B68">
              <w:lastRenderedPageBreak/>
              <w:t xml:space="preserve">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4317E055" w14:textId="77777777" w:rsidTr="002A3611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80D600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B9E97FE" w14:textId="12B9B983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D81256">
              <w:t>BG4_APSFR_ST_06: р. Струма - с. Невестино</w:t>
            </w:r>
            <w:r>
              <w:t xml:space="preserve"> е включен като РЗПРН в </w:t>
            </w:r>
            <w:r w:rsidR="000733F4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74695376" w14:textId="79ABD88E" w:rsidR="009C2D0D" w:rsidRDefault="000733F4" w:rsidP="002A3611">
            <w:pPr>
              <w:pStyle w:val="GPMTableLeft"/>
            </w:pPr>
            <w:r w:rsidRPr="000733F4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 и експертна оценка.</w:t>
            </w:r>
            <w:r>
              <w:t xml:space="preserve"> </w:t>
            </w:r>
            <w:r w:rsidR="009C2D0D">
              <w:t>По отношение на териториалния обхват районът е удължен с 270 м надолу по течението на р. Струма във връзка с наличие на елементи на риска. Направена е и корекция в геометрията на линията, представяща РЗПРН, с цел прецизиране.</w:t>
            </w:r>
          </w:p>
          <w:p w14:paraId="1CB86CAF" w14:textId="3D7B4B8C" w:rsidR="000733F4" w:rsidRDefault="000733F4" w:rsidP="002A3611">
            <w:pPr>
              <w:pStyle w:val="GPMTableLeft"/>
            </w:pPr>
            <w:r w:rsidRPr="000733F4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6EB6FF5C" w14:textId="77777777" w:rsidR="000733F4" w:rsidRDefault="000733F4" w:rsidP="000733F4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7D6F6C3F" w14:textId="3DDAD935" w:rsidR="000733F4" w:rsidRDefault="000733F4" w:rsidP="000733F4">
            <w:pPr>
              <w:pStyle w:val="GPMbullet8pt"/>
            </w:pPr>
            <w:r>
              <w:t>долината на р. Струма в рамките на с. Невестино.</w:t>
            </w:r>
          </w:p>
          <w:p w14:paraId="3698A898" w14:textId="77777777" w:rsidR="000733F4" w:rsidRDefault="000733F4" w:rsidP="000733F4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42A4B09A" w14:textId="726BB812" w:rsidR="009C2D0D" w:rsidRDefault="000733F4" w:rsidP="000733F4">
            <w:pPr>
              <w:pStyle w:val="GPMbullet8pt"/>
            </w:pPr>
            <w:r>
              <w:t>Речни наводнения – р. Струма.</w:t>
            </w:r>
          </w:p>
        </w:tc>
      </w:tr>
    </w:tbl>
    <w:p w14:paraId="0605F54C" w14:textId="77777777" w:rsidR="009C2D0D" w:rsidRDefault="009C2D0D" w:rsidP="009C2D0D">
      <w:pPr>
        <w:pStyle w:val="GPMBodyText"/>
      </w:pPr>
    </w:p>
    <w:p w14:paraId="2DA024F9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73B73F6B" w14:textId="77777777" w:rsidR="009C2D0D" w:rsidRDefault="009C2D0D" w:rsidP="009C2D0D">
      <w:pPr>
        <w:pStyle w:val="PFRAHeading2"/>
      </w:pPr>
      <w:bookmarkStart w:id="26" w:name="_Toc77441537"/>
      <w:bookmarkStart w:id="27" w:name="_Toc241491486"/>
      <w:r w:rsidRPr="00CB3FFE">
        <w:lastRenderedPageBreak/>
        <w:t>BG4_APSFR_ST_07: р. Джерман - от гр. Дупница до с. Джерман</w:t>
      </w:r>
      <w:bookmarkEnd w:id="26"/>
      <w:bookmarkEnd w:id="27"/>
    </w:p>
    <w:tbl>
      <w:tblPr>
        <w:tblStyle w:val="TableGrid"/>
        <w:tblW w:w="5068" w:type="pct"/>
        <w:tblLook w:val="04A0" w:firstRow="1" w:lastRow="0" w:firstColumn="1" w:lastColumn="0" w:noHBand="0" w:noVBand="1"/>
      </w:tblPr>
      <w:tblGrid>
        <w:gridCol w:w="1830"/>
        <w:gridCol w:w="3036"/>
        <w:gridCol w:w="1611"/>
        <w:gridCol w:w="1283"/>
        <w:gridCol w:w="1252"/>
        <w:gridCol w:w="995"/>
        <w:gridCol w:w="1260"/>
        <w:gridCol w:w="354"/>
        <w:gridCol w:w="1319"/>
        <w:gridCol w:w="1177"/>
      </w:tblGrid>
      <w:tr w:rsidR="009C2D0D" w14:paraId="5B8C65FF" w14:textId="77777777" w:rsidTr="002A3611">
        <w:tc>
          <w:tcPr>
            <w:tcW w:w="168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08D957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31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686C6FB" w14:textId="77777777" w:rsidR="009C2D0D" w:rsidRDefault="009C2D0D" w:rsidP="002A3611">
            <w:pPr>
              <w:pStyle w:val="GPMTableLeft"/>
            </w:pPr>
            <w:r w:rsidRPr="00CB3FFE">
              <w:t>BG4_APSFR_ST_07: р. Джерман - от гр. Дупница до с. Джерман</w:t>
            </w:r>
          </w:p>
        </w:tc>
      </w:tr>
      <w:tr w:rsidR="009C2D0D" w14:paraId="7BB96919" w14:textId="77777777" w:rsidTr="002A3611"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431C72C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74B2AD29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05A9F75B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85" w:type="pct"/>
            <w:tcBorders>
              <w:top w:val="single" w:sz="8" w:space="0" w:color="auto"/>
              <w:right w:val="single" w:sz="8" w:space="0" w:color="auto"/>
            </w:tcBorders>
          </w:tcPr>
          <w:p w14:paraId="64832277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5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15CE2937" w14:textId="42D2F7AD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8E4EA7">
              <w:t xml:space="preserve"> → поречие Струма → р. Джерман, р. </w:t>
            </w:r>
            <w:proofErr w:type="spellStart"/>
            <w:r w:rsidR="009C2D0D" w:rsidRPr="008E4EA7">
              <w:t>Гюбрена</w:t>
            </w:r>
            <w:proofErr w:type="spellEnd"/>
            <w:r w:rsidR="009C2D0D" w:rsidRPr="008E4EA7">
              <w:t xml:space="preserve">, р. Отовица, р. Бистрица, р. </w:t>
            </w:r>
            <w:proofErr w:type="spellStart"/>
            <w:r w:rsidR="009C2D0D" w:rsidRPr="008E4EA7">
              <w:t>Лешковица</w:t>
            </w:r>
            <w:proofErr w:type="spellEnd"/>
          </w:p>
        </w:tc>
        <w:tc>
          <w:tcPr>
            <w:tcW w:w="867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10FF1BB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06AF6C9B" wp14:editId="12E63A6C">
                  <wp:extent cx="1438656" cy="1082040"/>
                  <wp:effectExtent l="0" t="0" r="9525" b="381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7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7034922B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1301DFF1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49F8DDC4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6B609166" w14:textId="77777777" w:rsidR="009C2D0D" w:rsidRDefault="009C2D0D" w:rsidP="002A3611">
            <w:pPr>
              <w:pStyle w:val="GPMTableLeft"/>
            </w:pPr>
            <w:r w:rsidRPr="00912720">
              <w:t>област Кюстендил, община Дупница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72B6F727" w14:textId="77777777" w:rsidR="009C2D0D" w:rsidRDefault="009C2D0D" w:rsidP="002A3611">
            <w:pPr>
              <w:pStyle w:val="GPMTableLeft"/>
            </w:pPr>
          </w:p>
        </w:tc>
      </w:tr>
      <w:tr w:rsidR="009C2D0D" w14:paraId="275D2106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2BD87754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2A66A729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3F279AF9" w14:textId="77777777" w:rsidR="009C2D0D" w:rsidRPr="007B10DD" w:rsidRDefault="009C2D0D" w:rsidP="002A3611">
            <w:pPr>
              <w:pStyle w:val="GPMTableLeft"/>
              <w:rPr>
                <w:lang w:val="en-US"/>
              </w:rPr>
            </w:pPr>
            <w:r w:rsidRPr="007B10DD">
              <w:t>с</w:t>
            </w:r>
            <w:r w:rsidRPr="00E9320F">
              <w:t>. Крайници (39339)</w:t>
            </w:r>
            <w:r w:rsidRPr="00CC131F">
              <w:rPr>
                <w:lang w:val="ru-RU"/>
              </w:rPr>
              <w:t xml:space="preserve">, с. </w:t>
            </w:r>
            <w:proofErr w:type="spellStart"/>
            <w:r w:rsidRPr="00CC131F">
              <w:rPr>
                <w:lang w:val="ru-RU"/>
              </w:rPr>
              <w:t>Червен</w:t>
            </w:r>
            <w:proofErr w:type="spellEnd"/>
            <w:r w:rsidRPr="00CC131F">
              <w:rPr>
                <w:lang w:val="ru-RU"/>
              </w:rPr>
              <w:t xml:space="preserve"> брег (80491), с. </w:t>
            </w:r>
            <w:proofErr w:type="spellStart"/>
            <w:r w:rsidRPr="00CC131F">
              <w:rPr>
                <w:lang w:val="ru-RU"/>
              </w:rPr>
              <w:t>Яхиново</w:t>
            </w:r>
            <w:proofErr w:type="spellEnd"/>
            <w:r w:rsidRPr="00CC131F">
              <w:rPr>
                <w:lang w:val="ru-RU"/>
              </w:rPr>
              <w:t xml:space="preserve"> (87727), </w:t>
            </w:r>
            <w:r w:rsidRPr="00E9320F">
              <w:t>с. Самораново (65245)</w:t>
            </w:r>
            <w:r w:rsidRPr="00CC131F">
              <w:rPr>
                <w:lang w:val="ru-RU"/>
              </w:rPr>
              <w:t xml:space="preserve">, гр. </w:t>
            </w:r>
            <w:proofErr w:type="spellStart"/>
            <w:r w:rsidRPr="00E9320F">
              <w:rPr>
                <w:lang w:val="en-US"/>
              </w:rPr>
              <w:t>Дупница</w:t>
            </w:r>
            <w:proofErr w:type="spellEnd"/>
            <w:r w:rsidRPr="00E9320F">
              <w:rPr>
                <w:lang w:val="en-US"/>
              </w:rPr>
              <w:t xml:space="preserve"> (68789), с. </w:t>
            </w:r>
            <w:proofErr w:type="spellStart"/>
            <w:r w:rsidRPr="00E9320F">
              <w:rPr>
                <w:lang w:val="en-US"/>
              </w:rPr>
              <w:t>Джерман</w:t>
            </w:r>
            <w:proofErr w:type="spellEnd"/>
            <w:r w:rsidRPr="00E9320F">
              <w:rPr>
                <w:lang w:val="en-US"/>
              </w:rPr>
              <w:t xml:space="preserve"> (20763)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6D711C72" w14:textId="77777777" w:rsidR="009C2D0D" w:rsidRDefault="009C2D0D" w:rsidP="002A3611">
            <w:pPr>
              <w:pStyle w:val="GPMTableLeft"/>
            </w:pPr>
          </w:p>
        </w:tc>
      </w:tr>
      <w:tr w:rsidR="009C2D0D" w14:paraId="7C820BF9" w14:textId="77777777" w:rsidTr="002A3611">
        <w:trPr>
          <w:trHeight w:val="234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3AC8B454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10077A56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40BAC97E" w14:textId="09ECEA38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58D0AB7B" w14:textId="1432A53F" w:rsidR="009C2D0D" w:rsidRDefault="009C2D0D" w:rsidP="002A3611">
            <w:pPr>
              <w:pStyle w:val="GPMTableLeft"/>
            </w:pPr>
            <w:r w:rsidRPr="002503DD">
              <w:t>33.4</w:t>
            </w:r>
            <w:r w:rsidR="00245257">
              <w:t>3</w:t>
            </w:r>
            <w:r>
              <w:t xml:space="preserve"> км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584F7D2D" w14:textId="77777777" w:rsidR="009C2D0D" w:rsidRDefault="009C2D0D" w:rsidP="002A3611">
            <w:pPr>
              <w:pStyle w:val="GPMTableLeft"/>
            </w:pPr>
          </w:p>
        </w:tc>
      </w:tr>
      <w:tr w:rsidR="009C2D0D" w14:paraId="24900479" w14:textId="77777777" w:rsidTr="002A3611">
        <w:trPr>
          <w:trHeight w:val="425"/>
        </w:trPr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124D7D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D337BF7" w14:textId="77777777" w:rsidR="009C2D0D" w:rsidRDefault="00A525A5" w:rsidP="002A3611">
            <w:pPr>
              <w:pStyle w:val="GPMTableLeft"/>
            </w:pPr>
            <w:sdt>
              <w:sdtPr>
                <w:id w:val="204771173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64" w:type="pct"/>
            <w:tcBorders>
              <w:top w:val="single" w:sz="8" w:space="0" w:color="auto"/>
              <w:bottom w:val="single" w:sz="8" w:space="0" w:color="auto"/>
            </w:tcBorders>
          </w:tcPr>
          <w:p w14:paraId="6B279E7A" w14:textId="77777777" w:rsidR="009C2D0D" w:rsidRDefault="00A525A5" w:rsidP="002A3611">
            <w:pPr>
              <w:pStyle w:val="GPMTableLeft"/>
            </w:pPr>
            <w:sdt>
              <w:sdtPr>
                <w:id w:val="1482654633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3" w:type="pct"/>
            <w:tcBorders>
              <w:top w:val="single" w:sz="8" w:space="0" w:color="auto"/>
              <w:bottom w:val="single" w:sz="8" w:space="0" w:color="auto"/>
            </w:tcBorders>
          </w:tcPr>
          <w:p w14:paraId="69F78FF3" w14:textId="77777777" w:rsidR="009C2D0D" w:rsidRDefault="00A525A5" w:rsidP="002A3611">
            <w:pPr>
              <w:pStyle w:val="GPMTableLeft"/>
            </w:pPr>
            <w:sdt>
              <w:sdtPr>
                <w:id w:val="138421392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2" w:type="pct"/>
            <w:tcBorders>
              <w:top w:val="single" w:sz="8" w:space="0" w:color="auto"/>
              <w:bottom w:val="single" w:sz="8" w:space="0" w:color="auto"/>
            </w:tcBorders>
          </w:tcPr>
          <w:p w14:paraId="595A5131" w14:textId="77777777" w:rsidR="009C2D0D" w:rsidRDefault="00A525A5" w:rsidP="002A3611">
            <w:pPr>
              <w:pStyle w:val="GPMTableLeft"/>
            </w:pPr>
            <w:sdt>
              <w:sdtPr>
                <w:id w:val="-95254637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8E99E90" w14:textId="77777777" w:rsidR="009C2D0D" w:rsidRDefault="00A525A5" w:rsidP="002A3611">
            <w:pPr>
              <w:pStyle w:val="GPMTableLeft"/>
            </w:pPr>
            <w:sdt>
              <w:sdtPr>
                <w:id w:val="131344665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58" w:type="pct"/>
            <w:tcBorders>
              <w:top w:val="single" w:sz="8" w:space="0" w:color="auto"/>
              <w:bottom w:val="single" w:sz="8" w:space="0" w:color="auto"/>
            </w:tcBorders>
          </w:tcPr>
          <w:p w14:paraId="3574EB61" w14:textId="77777777" w:rsidR="009C2D0D" w:rsidRDefault="00A525A5" w:rsidP="002A3611">
            <w:pPr>
              <w:pStyle w:val="GPMTableLeft"/>
            </w:pPr>
            <w:sdt>
              <w:sdtPr>
                <w:id w:val="-199678794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409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176C5D2" w14:textId="77777777" w:rsidR="009C2D0D" w:rsidRDefault="00A525A5" w:rsidP="002A3611">
            <w:pPr>
              <w:pStyle w:val="GPMTableLeft"/>
            </w:pPr>
            <w:sdt>
              <w:sdtPr>
                <w:id w:val="-21235526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149774D8" w14:textId="77777777" w:rsidTr="002A3611">
        <w:trPr>
          <w:trHeight w:val="406"/>
        </w:trPr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4408611C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85" w:type="pct"/>
            <w:tcBorders>
              <w:top w:val="single" w:sz="8" w:space="0" w:color="auto"/>
              <w:right w:val="single" w:sz="8" w:space="0" w:color="auto"/>
            </w:tcBorders>
          </w:tcPr>
          <w:p w14:paraId="10825022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8" w:space="0" w:color="auto"/>
            </w:tcBorders>
          </w:tcPr>
          <w:p w14:paraId="7248DD79" w14:textId="77777777" w:rsidR="009C2D0D" w:rsidRDefault="00A525A5" w:rsidP="002A3611">
            <w:pPr>
              <w:pStyle w:val="GPMTableLeft"/>
            </w:pPr>
            <w:sdt>
              <w:sdtPr>
                <w:id w:val="-117780563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917" w:type="pct"/>
            <w:gridSpan w:val="2"/>
            <w:tcBorders>
              <w:top w:val="single" w:sz="8" w:space="0" w:color="auto"/>
            </w:tcBorders>
          </w:tcPr>
          <w:p w14:paraId="706562D7" w14:textId="77777777" w:rsidR="009C2D0D" w:rsidRDefault="00A525A5" w:rsidP="002A3611">
            <w:pPr>
              <w:pStyle w:val="GPMTableLeft"/>
            </w:pPr>
            <w:sdt>
              <w:sdtPr>
                <w:id w:val="205071922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2" w:type="pct"/>
            <w:tcBorders>
              <w:top w:val="single" w:sz="8" w:space="0" w:color="auto"/>
              <w:right w:val="nil"/>
            </w:tcBorders>
          </w:tcPr>
          <w:p w14:paraId="7C8DC3EB" w14:textId="77777777" w:rsidR="009C2D0D" w:rsidRDefault="009C2D0D" w:rsidP="002A3611">
            <w:pPr>
              <w:pStyle w:val="GPMTableLeft"/>
            </w:pPr>
          </w:p>
        </w:tc>
        <w:tc>
          <w:tcPr>
            <w:tcW w:w="1457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65A20B46" w14:textId="77777777" w:rsidR="009C2D0D" w:rsidRDefault="009C2D0D" w:rsidP="002A3611">
            <w:pPr>
              <w:pStyle w:val="GPMTableLeft"/>
            </w:pPr>
          </w:p>
        </w:tc>
      </w:tr>
      <w:tr w:rsidR="009C2D0D" w14:paraId="0E7524B2" w14:textId="77777777" w:rsidTr="002A3611">
        <w:trPr>
          <w:trHeight w:val="565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116A31FA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320BFD71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1106A5AE" w14:textId="48D03F7B" w:rsidR="009C2D0D" w:rsidRDefault="00A525A5" w:rsidP="002A3611">
            <w:pPr>
              <w:pStyle w:val="GPMTableLeft"/>
            </w:pPr>
            <w:sdt>
              <w:sdtPr>
                <w:id w:val="24662936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525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45257" w:rsidRPr="009C60FA">
              <w:t xml:space="preserve"> </w:t>
            </w:r>
            <w:r w:rsidR="009C2D0D" w:rsidRPr="009C60FA">
              <w:t>Недвижимо имущество</w:t>
            </w:r>
          </w:p>
        </w:tc>
        <w:tc>
          <w:tcPr>
            <w:tcW w:w="917" w:type="pct"/>
            <w:gridSpan w:val="2"/>
          </w:tcPr>
          <w:p w14:paraId="470EBE94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71052425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18" w:type="pct"/>
            <w:gridSpan w:val="2"/>
          </w:tcPr>
          <w:p w14:paraId="1BB220B7" w14:textId="77777777" w:rsidR="009C2D0D" w:rsidRDefault="00A525A5" w:rsidP="002A3611">
            <w:pPr>
              <w:pStyle w:val="GPMTableLeft"/>
            </w:pPr>
            <w:sdt>
              <w:sdtPr>
                <w:id w:val="-121796152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1001" w:type="pct"/>
            <w:gridSpan w:val="3"/>
            <w:tcBorders>
              <w:right w:val="single" w:sz="12" w:space="0" w:color="auto"/>
            </w:tcBorders>
          </w:tcPr>
          <w:p w14:paraId="1B9DC401" w14:textId="67128435" w:rsidR="009C2D0D" w:rsidRDefault="00A525A5" w:rsidP="002A3611">
            <w:pPr>
              <w:pStyle w:val="GPMTableLeft"/>
            </w:pPr>
            <w:sdt>
              <w:sdtPr>
                <w:id w:val="-37362893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525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45257" w:rsidRPr="009C60FA">
              <w:t xml:space="preserve"> </w:t>
            </w:r>
            <w:r w:rsidR="009C2D0D" w:rsidRPr="009C60FA">
              <w:t>Стопанска дейност от вторичен и третичен сектор</w:t>
            </w:r>
          </w:p>
        </w:tc>
      </w:tr>
      <w:tr w:rsidR="009C2D0D" w14:paraId="1DB41511" w14:textId="77777777" w:rsidTr="002A3611">
        <w:trPr>
          <w:trHeight w:val="561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3F0D7B55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03414E57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7B6706A4" w14:textId="77777777" w:rsidR="009C2D0D" w:rsidRDefault="00A525A5" w:rsidP="002A3611">
            <w:pPr>
              <w:pStyle w:val="GPMTableLeft"/>
            </w:pPr>
            <w:sdt>
              <w:sdtPr>
                <w:id w:val="-70833851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917" w:type="pct"/>
            <w:gridSpan w:val="2"/>
          </w:tcPr>
          <w:p w14:paraId="3A76B3C6" w14:textId="77777777" w:rsidR="009C2D0D" w:rsidRDefault="00A525A5" w:rsidP="002A3611">
            <w:pPr>
              <w:pStyle w:val="GPMTableLeft"/>
            </w:pPr>
            <w:sdt>
              <w:sdtPr>
                <w:id w:val="-211056703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18" w:type="pct"/>
            <w:gridSpan w:val="2"/>
          </w:tcPr>
          <w:p w14:paraId="76DB7696" w14:textId="77777777" w:rsidR="009C2D0D" w:rsidRDefault="00A525A5" w:rsidP="002A3611">
            <w:pPr>
              <w:pStyle w:val="GPMTableLeft"/>
            </w:pPr>
            <w:sdt>
              <w:sdtPr>
                <w:id w:val="-129011675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1001" w:type="pct"/>
            <w:gridSpan w:val="3"/>
            <w:tcBorders>
              <w:right w:val="single" w:sz="12" w:space="0" w:color="auto"/>
            </w:tcBorders>
          </w:tcPr>
          <w:p w14:paraId="5C615984" w14:textId="77777777" w:rsidR="009C2D0D" w:rsidRDefault="00A525A5" w:rsidP="002A3611">
            <w:pPr>
              <w:pStyle w:val="GPMTableLeft"/>
            </w:pPr>
            <w:sdt>
              <w:sdtPr>
                <w:id w:val="-100513369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3018F5FE" w14:textId="77777777" w:rsidTr="002A3611">
        <w:trPr>
          <w:trHeight w:val="413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2098E72C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24E94D17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253F377C" w14:textId="77777777" w:rsidR="009C2D0D" w:rsidRDefault="00A525A5" w:rsidP="002A3611">
            <w:pPr>
              <w:pStyle w:val="GPMTableLeft"/>
            </w:pPr>
            <w:sdt>
              <w:sdtPr>
                <w:id w:val="-171341672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917" w:type="pct"/>
            <w:gridSpan w:val="2"/>
            <w:tcBorders>
              <w:right w:val="nil"/>
            </w:tcBorders>
          </w:tcPr>
          <w:p w14:paraId="05405882" w14:textId="77777777" w:rsidR="009C2D0D" w:rsidRDefault="009C2D0D" w:rsidP="002A3611">
            <w:pPr>
              <w:pStyle w:val="GPMTableLeft"/>
            </w:pPr>
          </w:p>
        </w:tc>
        <w:tc>
          <w:tcPr>
            <w:tcW w:w="818" w:type="pct"/>
            <w:gridSpan w:val="2"/>
            <w:tcBorders>
              <w:left w:val="nil"/>
              <w:right w:val="nil"/>
            </w:tcBorders>
          </w:tcPr>
          <w:p w14:paraId="10901925" w14:textId="77777777" w:rsidR="009C2D0D" w:rsidRDefault="009C2D0D" w:rsidP="002A3611">
            <w:pPr>
              <w:pStyle w:val="GPMTableLeft"/>
            </w:pPr>
          </w:p>
        </w:tc>
        <w:tc>
          <w:tcPr>
            <w:tcW w:w="1001" w:type="pct"/>
            <w:gridSpan w:val="3"/>
            <w:tcBorders>
              <w:left w:val="nil"/>
              <w:right w:val="single" w:sz="12" w:space="0" w:color="auto"/>
            </w:tcBorders>
          </w:tcPr>
          <w:p w14:paraId="03215079" w14:textId="77777777" w:rsidR="009C2D0D" w:rsidRDefault="009C2D0D" w:rsidP="002A3611">
            <w:pPr>
              <w:pStyle w:val="GPMTableLeft"/>
            </w:pPr>
          </w:p>
        </w:tc>
      </w:tr>
      <w:tr w:rsidR="009C2D0D" w14:paraId="2DA2304D" w14:textId="77777777" w:rsidTr="002A3611">
        <w:trPr>
          <w:trHeight w:val="433"/>
        </w:trPr>
        <w:tc>
          <w:tcPr>
            <w:tcW w:w="598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48A1E86B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bottom w:val="single" w:sz="8" w:space="0" w:color="auto"/>
              <w:right w:val="single" w:sz="8" w:space="0" w:color="auto"/>
            </w:tcBorders>
          </w:tcPr>
          <w:p w14:paraId="065E24DF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31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B923E0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55395936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1872C4CC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223D157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322C880" w14:textId="77777777" w:rsidR="009C2D0D" w:rsidRDefault="009C2D0D" w:rsidP="002A3611">
            <w:pPr>
              <w:pStyle w:val="GPMTableLeft"/>
            </w:pPr>
            <w:r w:rsidRPr="004F7B37">
              <w:t>Съгласно действащия общ устройствен план на община Д</w:t>
            </w:r>
            <w:r>
              <w:t>упница</w:t>
            </w:r>
            <w:r w:rsidRPr="004F7B37">
              <w:t xml:space="preserve"> в рамките на район </w:t>
            </w:r>
            <w:r w:rsidRPr="00CB3FFE">
              <w:t>BG4_APSFR_ST_07</w:t>
            </w:r>
            <w:r w:rsidRPr="004F7B37">
              <w:t xml:space="preserve"> са планирани следните нови устройствени зони – жилищни, индустриални, </w:t>
            </w:r>
            <w:r>
              <w:t>к</w:t>
            </w:r>
            <w:r w:rsidRPr="004F7B37">
              <w:t>омбинирани (жилищни и индустриални)</w:t>
            </w:r>
            <w:r>
              <w:t xml:space="preserve">, </w:t>
            </w:r>
            <w:r w:rsidRPr="004F7B37">
              <w:t>смесени многофункционални зони,</w:t>
            </w:r>
            <w:r>
              <w:t xml:space="preserve"> техническа инфраструктура, к</w:t>
            </w:r>
            <w:r w:rsidRPr="00F666C7">
              <w:t>ултурни ценности</w:t>
            </w:r>
            <w:r>
              <w:t>,</w:t>
            </w:r>
            <w:r w:rsidRPr="004F7B37">
              <w:t xml:space="preserve"> зони за рекреация и земеделски и горски територии с разрешение за смяна на предназначение.</w:t>
            </w:r>
          </w:p>
        </w:tc>
      </w:tr>
      <w:tr w:rsidR="009C2D0D" w14:paraId="5A452CA7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5F487FA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112856" w14:textId="6F434DC9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 и 2051-2080 г.), 2. максимален 24-часов валеж (MED-CORDEX, RCP8.5 за периоди 2031-2060, 2051-2080 и 2071-2100 г.), 3. </w:t>
            </w:r>
            <w:r w:rsidRPr="00363B68">
              <w:lastRenderedPageBreak/>
              <w:t xml:space="preserve">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г.), 4. брой дни с 24-часов валеж &gt;= 40 мм (MED-CORDEX, RCP4.5 за периоди 2031-2060 и 2071-2100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3456FC51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ACEF276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0387301" w14:textId="3A34AE62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CB3FFE">
              <w:t>BG4_APSFR_ST_07: р. Джерман - от гр. Дупница до с. Джерман</w:t>
            </w:r>
            <w:r>
              <w:t xml:space="preserve"> е включен като РЗПРН в </w:t>
            </w:r>
            <w:r w:rsidR="001B0218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72F3F2FB" w14:textId="44890C3F" w:rsidR="001B0218" w:rsidRDefault="001B0218" w:rsidP="002A3611">
            <w:pPr>
              <w:pStyle w:val="GPMTableLeft"/>
            </w:pPr>
            <w:r w:rsidRPr="001B0218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ДН, минали наводнения, случили се в периода 2011-2019 г. и експертна оценка.</w:t>
            </w:r>
          </w:p>
          <w:p w14:paraId="65FAE58C" w14:textId="192BC5ED" w:rsidR="009C2D0D" w:rsidRDefault="009C2D0D" w:rsidP="002A3611">
            <w:pPr>
              <w:pStyle w:val="GPMTableLeft"/>
            </w:pPr>
            <w:r>
              <w:t xml:space="preserve">По отношение на териториалния обхват района е разширен значително. Добавен е нов участък надолу по течението на р. </w:t>
            </w:r>
            <w:r w:rsidRPr="00255C14">
              <w:t>Джерман</w:t>
            </w:r>
            <w:r>
              <w:t xml:space="preserve">, така че да обхване едноименното село. Към този участък са включени и два леви притока на р. Джерман, протичащи през с. Джерман за изследване на дъждовни-внезапни (поройни) наводнения. Към района са добавени и три нови реки за изследване на речен тип наводнения: </w:t>
            </w:r>
            <w:r w:rsidR="0044748A">
              <w:t xml:space="preserve">р. </w:t>
            </w:r>
            <w:proofErr w:type="spellStart"/>
            <w:r w:rsidRPr="00255C14">
              <w:t>Гюбрена</w:t>
            </w:r>
            <w:proofErr w:type="spellEnd"/>
            <w:r>
              <w:t xml:space="preserve"> от с. Крайници до вливането й в р. Джерман, р. </w:t>
            </w:r>
            <w:r w:rsidRPr="00255C14">
              <w:t>Отовица</w:t>
            </w:r>
            <w:r>
              <w:t xml:space="preserve"> през с. Самораново и р. Бистрица през гр. Дупница. От района е изключен горния участък на р. Джерман с дължина 1.5, защото моделирането от предходния цикъл на ДН е показало липса на засегнати елементи на риска. Направена е корекция на геометрията на линията, която представя РЗПРН, с цел прецизиране.</w:t>
            </w:r>
          </w:p>
          <w:p w14:paraId="32078701" w14:textId="7A5954F5" w:rsidR="001B0218" w:rsidRDefault="001B0218" w:rsidP="002A3611">
            <w:pPr>
              <w:pStyle w:val="GPMTableLeft"/>
            </w:pPr>
            <w:r w:rsidRPr="001B0218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7C6E4034" w14:textId="77777777" w:rsidR="001B0218" w:rsidRDefault="001B0218" w:rsidP="001B0218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2CA21450" w14:textId="54C9D710" w:rsidR="001B0218" w:rsidRDefault="001B0218" w:rsidP="001B0218">
            <w:pPr>
              <w:pStyle w:val="GPMbullet8pt"/>
            </w:pPr>
            <w:r>
              <w:t xml:space="preserve">долината на р. Джерман и притоците й </w:t>
            </w:r>
            <w:proofErr w:type="spellStart"/>
            <w:r w:rsidRPr="00530BAA">
              <w:t>Гюбрена</w:t>
            </w:r>
            <w:proofErr w:type="spellEnd"/>
            <w:r>
              <w:t xml:space="preserve">, </w:t>
            </w:r>
            <w:r w:rsidRPr="00530BAA">
              <w:t>Отовица</w:t>
            </w:r>
            <w:r>
              <w:t xml:space="preserve">, </w:t>
            </w:r>
            <w:r w:rsidRPr="00530BAA">
              <w:t>Бистрица</w:t>
            </w:r>
            <w:r>
              <w:t xml:space="preserve"> и два безименни притока през с. Джерман.</w:t>
            </w:r>
          </w:p>
          <w:p w14:paraId="60F1F9A2" w14:textId="77777777" w:rsidR="001B0218" w:rsidRDefault="001B0218" w:rsidP="001B0218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09339782" w14:textId="5243CE0C" w:rsidR="001B0218" w:rsidRDefault="001B0218" w:rsidP="001B0218">
            <w:pPr>
              <w:pStyle w:val="GPMbullet8pt"/>
            </w:pPr>
            <w:r>
              <w:t xml:space="preserve">Речни наводнения – Джерман, </w:t>
            </w:r>
            <w:proofErr w:type="spellStart"/>
            <w:r w:rsidRPr="00530BAA">
              <w:t>Гюбрена</w:t>
            </w:r>
            <w:proofErr w:type="spellEnd"/>
            <w:r>
              <w:t xml:space="preserve">, </w:t>
            </w:r>
            <w:r w:rsidRPr="00530BAA">
              <w:t>Отовица</w:t>
            </w:r>
            <w:r>
              <w:t xml:space="preserve">, </w:t>
            </w:r>
            <w:r w:rsidRPr="00530BAA">
              <w:t>Бистрица</w:t>
            </w:r>
            <w:r>
              <w:t>;</w:t>
            </w:r>
          </w:p>
          <w:p w14:paraId="32319CBE" w14:textId="26B5DFF7" w:rsidR="009C2D0D" w:rsidRPr="008F31DD" w:rsidRDefault="001B0218" w:rsidP="001B0218">
            <w:pPr>
              <w:pStyle w:val="GPMbullet8pt"/>
            </w:pPr>
            <w:r>
              <w:t>Дъждовни-поройни наводнения - два безименни притока на р. Джерман, протичащи през с. Джерман.</w:t>
            </w:r>
          </w:p>
        </w:tc>
      </w:tr>
    </w:tbl>
    <w:p w14:paraId="081A7A5C" w14:textId="77777777" w:rsidR="009C2D0D" w:rsidRPr="00CC131F" w:rsidRDefault="009C2D0D" w:rsidP="009C2D0D">
      <w:pPr>
        <w:pStyle w:val="GPMBodyText"/>
        <w:rPr>
          <w:lang w:val="ru-RU"/>
        </w:rPr>
      </w:pPr>
    </w:p>
    <w:p w14:paraId="7AD4C11C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4F013706" w14:textId="77777777" w:rsidR="009C2D0D" w:rsidRDefault="009C2D0D" w:rsidP="009C2D0D">
      <w:pPr>
        <w:pStyle w:val="PFRAHeading2"/>
      </w:pPr>
      <w:bookmarkStart w:id="28" w:name="_Toc77441538"/>
      <w:bookmarkStart w:id="29" w:name="_Toc241491487"/>
      <w:r w:rsidRPr="00CB3FFE">
        <w:lastRenderedPageBreak/>
        <w:t>BG4_APSFR_ST_08: р. Банщица - от гр. Кюстендил до с. Жабокрът</w:t>
      </w:r>
      <w:bookmarkEnd w:id="28"/>
      <w:bookmarkEnd w:id="29"/>
    </w:p>
    <w:tbl>
      <w:tblPr>
        <w:tblStyle w:val="TableGrid"/>
        <w:tblW w:w="5068" w:type="pct"/>
        <w:tblLook w:val="04A0" w:firstRow="1" w:lastRow="0" w:firstColumn="1" w:lastColumn="0" w:noHBand="0" w:noVBand="1"/>
      </w:tblPr>
      <w:tblGrid>
        <w:gridCol w:w="1830"/>
        <w:gridCol w:w="3036"/>
        <w:gridCol w:w="1611"/>
        <w:gridCol w:w="1283"/>
        <w:gridCol w:w="1252"/>
        <w:gridCol w:w="995"/>
        <w:gridCol w:w="1260"/>
        <w:gridCol w:w="354"/>
        <w:gridCol w:w="1319"/>
        <w:gridCol w:w="1177"/>
      </w:tblGrid>
      <w:tr w:rsidR="009C2D0D" w14:paraId="0001CA83" w14:textId="77777777" w:rsidTr="002A3611">
        <w:tc>
          <w:tcPr>
            <w:tcW w:w="168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CA8B1B9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31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EB71086" w14:textId="77777777" w:rsidR="009C2D0D" w:rsidRDefault="009C2D0D" w:rsidP="002A3611">
            <w:pPr>
              <w:pStyle w:val="GPMTableLeft"/>
            </w:pPr>
            <w:r w:rsidRPr="00CB3FFE">
              <w:t>BG4_APSFR_ST_08: р. Банщица - от гр. Кюстендил до с. Жабокрът</w:t>
            </w:r>
          </w:p>
        </w:tc>
      </w:tr>
      <w:tr w:rsidR="009C2D0D" w14:paraId="10C2BA53" w14:textId="77777777" w:rsidTr="002A3611"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FC2B15F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4B1B62AD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74A57464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85" w:type="pct"/>
            <w:tcBorders>
              <w:top w:val="single" w:sz="8" w:space="0" w:color="auto"/>
              <w:right w:val="single" w:sz="8" w:space="0" w:color="auto"/>
            </w:tcBorders>
          </w:tcPr>
          <w:p w14:paraId="0A6F0F9A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5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61B63061" w14:textId="3CF964D4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4A6BE4">
              <w:t xml:space="preserve"> → поречие Струма → р. Банщица, р. </w:t>
            </w:r>
            <w:proofErr w:type="spellStart"/>
            <w:r w:rsidR="009C2D0D" w:rsidRPr="004A6BE4">
              <w:t>Глогозка</w:t>
            </w:r>
            <w:proofErr w:type="spellEnd"/>
            <w:r w:rsidR="009C2D0D" w:rsidRPr="004A6BE4">
              <w:t xml:space="preserve"> (</w:t>
            </w:r>
            <w:proofErr w:type="spellStart"/>
            <w:r w:rsidR="009C2D0D" w:rsidRPr="004A6BE4">
              <w:t>Осоговица</w:t>
            </w:r>
            <w:proofErr w:type="spellEnd"/>
            <w:r w:rsidR="009C2D0D" w:rsidRPr="004A6BE4">
              <w:t>)</w:t>
            </w:r>
          </w:p>
        </w:tc>
        <w:tc>
          <w:tcPr>
            <w:tcW w:w="867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56AE43D" w14:textId="77777777" w:rsidR="009C2D0D" w:rsidRDefault="009C2D0D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255BF8FC" wp14:editId="546B946B">
                  <wp:extent cx="1438656" cy="1082040"/>
                  <wp:effectExtent l="0" t="0" r="9525" b="381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8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51B5C892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1972C48B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62EAB96C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61D85586" w14:textId="77777777" w:rsidR="009C2D0D" w:rsidRDefault="009C2D0D" w:rsidP="002A3611">
            <w:pPr>
              <w:pStyle w:val="GPMTableLeft"/>
            </w:pPr>
            <w:r w:rsidRPr="00912720">
              <w:t>област Кюстендил, община Кюстендил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4355E818" w14:textId="77777777" w:rsidR="009C2D0D" w:rsidRDefault="009C2D0D" w:rsidP="002A3611">
            <w:pPr>
              <w:pStyle w:val="GPMTableLeft"/>
            </w:pPr>
          </w:p>
        </w:tc>
      </w:tr>
      <w:tr w:rsidR="009C2D0D" w14:paraId="1699CD19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45DC5970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315FF3B5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49152E4F" w14:textId="77777777" w:rsidR="009C2D0D" w:rsidRPr="00CC131F" w:rsidRDefault="009C2D0D" w:rsidP="002A3611">
            <w:pPr>
              <w:pStyle w:val="GPMTableLeft"/>
              <w:rPr>
                <w:lang w:val="ru-RU"/>
              </w:rPr>
            </w:pPr>
            <w:r w:rsidRPr="00F22683">
              <w:t>с. Лозно (44183)</w:t>
            </w:r>
            <w:r w:rsidRPr="00CC131F">
              <w:rPr>
                <w:lang w:val="ru-RU"/>
              </w:rPr>
              <w:t xml:space="preserve">*, с. </w:t>
            </w:r>
            <w:proofErr w:type="spellStart"/>
            <w:r w:rsidRPr="00CC131F">
              <w:rPr>
                <w:lang w:val="ru-RU"/>
              </w:rPr>
              <w:t>Грамаждано</w:t>
            </w:r>
            <w:proofErr w:type="spellEnd"/>
            <w:r w:rsidRPr="00CC131F">
              <w:rPr>
                <w:lang w:val="ru-RU"/>
              </w:rPr>
              <w:t xml:space="preserve"> (17680)*, гр. </w:t>
            </w:r>
            <w:proofErr w:type="spellStart"/>
            <w:r w:rsidRPr="00CC131F">
              <w:rPr>
                <w:lang w:val="ru-RU"/>
              </w:rPr>
              <w:t>Кюстендил</w:t>
            </w:r>
            <w:proofErr w:type="spellEnd"/>
            <w:r w:rsidRPr="00CC131F">
              <w:rPr>
                <w:lang w:val="ru-RU"/>
              </w:rPr>
              <w:t xml:space="preserve"> (41112), с. </w:t>
            </w:r>
            <w:proofErr w:type="spellStart"/>
            <w:r w:rsidRPr="00CC131F">
              <w:rPr>
                <w:lang w:val="ru-RU"/>
              </w:rPr>
              <w:t>Ябълково</w:t>
            </w:r>
            <w:proofErr w:type="spellEnd"/>
            <w:r w:rsidRPr="00CC131F">
              <w:rPr>
                <w:lang w:val="ru-RU"/>
              </w:rPr>
              <w:t xml:space="preserve"> (87062), с. </w:t>
            </w:r>
            <w:proofErr w:type="spellStart"/>
            <w:r w:rsidRPr="00CC131F">
              <w:rPr>
                <w:lang w:val="ru-RU"/>
              </w:rPr>
              <w:t>Жабокрът</w:t>
            </w:r>
            <w:proofErr w:type="spellEnd"/>
            <w:r w:rsidRPr="00CC131F">
              <w:rPr>
                <w:lang w:val="ru-RU"/>
              </w:rPr>
              <w:t xml:space="preserve"> (29026)</w:t>
            </w:r>
          </w:p>
          <w:p w14:paraId="4C9E7872" w14:textId="77777777" w:rsidR="009C2D0D" w:rsidRPr="00CC131F" w:rsidRDefault="009C2D0D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767F8EE5" w14:textId="77777777" w:rsidR="009C2D0D" w:rsidRDefault="009C2D0D" w:rsidP="002A3611">
            <w:pPr>
              <w:pStyle w:val="GPMTableLeft"/>
            </w:pPr>
          </w:p>
        </w:tc>
      </w:tr>
      <w:tr w:rsidR="009C2D0D" w14:paraId="77359D58" w14:textId="77777777" w:rsidTr="002A3611">
        <w:trPr>
          <w:trHeight w:val="289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255DECC2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15FD328A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1F509C8E" w14:textId="2D88A383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7292B166" w14:textId="3788A883" w:rsidR="009C2D0D" w:rsidRDefault="009C2D0D" w:rsidP="002A3611">
            <w:pPr>
              <w:pStyle w:val="GPMTableLeft"/>
            </w:pPr>
            <w:r w:rsidRPr="002503DD">
              <w:t>12.</w:t>
            </w:r>
            <w:r w:rsidR="001B69F7">
              <w:t>06</w:t>
            </w:r>
            <w:r>
              <w:t xml:space="preserve"> км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00AC90A4" w14:textId="77777777" w:rsidR="009C2D0D" w:rsidRDefault="009C2D0D" w:rsidP="002A3611">
            <w:pPr>
              <w:pStyle w:val="GPMTableLeft"/>
            </w:pPr>
          </w:p>
        </w:tc>
      </w:tr>
      <w:tr w:rsidR="009C2D0D" w14:paraId="06A0849C" w14:textId="77777777" w:rsidTr="002A3611">
        <w:trPr>
          <w:trHeight w:val="425"/>
        </w:trPr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EE23AE5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7FA4739" w14:textId="77777777" w:rsidR="009C2D0D" w:rsidRDefault="00A525A5" w:rsidP="002A3611">
            <w:pPr>
              <w:pStyle w:val="GPMTableLeft"/>
            </w:pPr>
            <w:sdt>
              <w:sdtPr>
                <w:id w:val="170020708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64" w:type="pct"/>
            <w:tcBorders>
              <w:top w:val="single" w:sz="8" w:space="0" w:color="auto"/>
              <w:bottom w:val="single" w:sz="8" w:space="0" w:color="auto"/>
            </w:tcBorders>
          </w:tcPr>
          <w:p w14:paraId="478B1BFD" w14:textId="77777777" w:rsidR="009C2D0D" w:rsidRDefault="00A525A5" w:rsidP="002A3611">
            <w:pPr>
              <w:pStyle w:val="GPMTableLeft"/>
            </w:pPr>
            <w:sdt>
              <w:sdtPr>
                <w:id w:val="67424033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3" w:type="pct"/>
            <w:tcBorders>
              <w:top w:val="single" w:sz="8" w:space="0" w:color="auto"/>
              <w:bottom w:val="single" w:sz="8" w:space="0" w:color="auto"/>
            </w:tcBorders>
          </w:tcPr>
          <w:p w14:paraId="3EBDA149" w14:textId="77777777" w:rsidR="009C2D0D" w:rsidRDefault="00A525A5" w:rsidP="002A3611">
            <w:pPr>
              <w:pStyle w:val="GPMTableLeft"/>
            </w:pPr>
            <w:sdt>
              <w:sdtPr>
                <w:id w:val="110700469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2" w:type="pct"/>
            <w:tcBorders>
              <w:top w:val="single" w:sz="8" w:space="0" w:color="auto"/>
              <w:bottom w:val="single" w:sz="8" w:space="0" w:color="auto"/>
            </w:tcBorders>
          </w:tcPr>
          <w:p w14:paraId="0BE14856" w14:textId="77777777" w:rsidR="009C2D0D" w:rsidRDefault="00A525A5" w:rsidP="002A3611">
            <w:pPr>
              <w:pStyle w:val="GPMTableLeft"/>
            </w:pPr>
            <w:sdt>
              <w:sdtPr>
                <w:id w:val="10308927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CA0C469" w14:textId="77777777" w:rsidR="009C2D0D" w:rsidRDefault="00A525A5" w:rsidP="002A3611">
            <w:pPr>
              <w:pStyle w:val="GPMTableLeft"/>
            </w:pPr>
            <w:sdt>
              <w:sdtPr>
                <w:id w:val="-64250056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58" w:type="pct"/>
            <w:tcBorders>
              <w:top w:val="single" w:sz="8" w:space="0" w:color="auto"/>
              <w:bottom w:val="single" w:sz="8" w:space="0" w:color="auto"/>
            </w:tcBorders>
          </w:tcPr>
          <w:p w14:paraId="1E9BE0B0" w14:textId="77777777" w:rsidR="009C2D0D" w:rsidRDefault="00A525A5" w:rsidP="002A3611">
            <w:pPr>
              <w:pStyle w:val="GPMTableLeft"/>
            </w:pPr>
            <w:sdt>
              <w:sdtPr>
                <w:id w:val="185969532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409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D079308" w14:textId="77777777" w:rsidR="009C2D0D" w:rsidRDefault="00A525A5" w:rsidP="002A3611">
            <w:pPr>
              <w:pStyle w:val="GPMTableLeft"/>
            </w:pPr>
            <w:sdt>
              <w:sdtPr>
                <w:id w:val="151773246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775116FC" w14:textId="77777777" w:rsidTr="002A3611">
        <w:trPr>
          <w:trHeight w:val="406"/>
        </w:trPr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70BFAF6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85" w:type="pct"/>
            <w:tcBorders>
              <w:top w:val="single" w:sz="8" w:space="0" w:color="auto"/>
              <w:right w:val="single" w:sz="8" w:space="0" w:color="auto"/>
            </w:tcBorders>
          </w:tcPr>
          <w:p w14:paraId="01A7823E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8" w:space="0" w:color="auto"/>
            </w:tcBorders>
          </w:tcPr>
          <w:p w14:paraId="123C33F5" w14:textId="43E684C7" w:rsidR="009C2D0D" w:rsidRDefault="00A525A5" w:rsidP="002A3611">
            <w:pPr>
              <w:pStyle w:val="GPMTableLeft"/>
            </w:pPr>
            <w:sdt>
              <w:sdtPr>
                <w:id w:val="-82134423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>
              <w:t xml:space="preserve"> </w:t>
            </w:r>
            <w:r w:rsidR="009C2D0D">
              <w:t>Човешко здраве</w:t>
            </w:r>
          </w:p>
        </w:tc>
        <w:tc>
          <w:tcPr>
            <w:tcW w:w="917" w:type="pct"/>
            <w:gridSpan w:val="2"/>
            <w:tcBorders>
              <w:top w:val="single" w:sz="8" w:space="0" w:color="auto"/>
            </w:tcBorders>
          </w:tcPr>
          <w:p w14:paraId="2AA1F0A9" w14:textId="0C023677" w:rsidR="009C2D0D" w:rsidRDefault="00A525A5" w:rsidP="002A3611">
            <w:pPr>
              <w:pStyle w:val="GPMTableLeft"/>
            </w:pPr>
            <w:sdt>
              <w:sdtPr>
                <w:id w:val="-208782803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>
              <w:t xml:space="preserve"> </w:t>
            </w:r>
            <w:r w:rsidR="009C2D0D">
              <w:t>Общество</w:t>
            </w:r>
          </w:p>
        </w:tc>
        <w:tc>
          <w:tcPr>
            <w:tcW w:w="362" w:type="pct"/>
            <w:tcBorders>
              <w:top w:val="single" w:sz="8" w:space="0" w:color="auto"/>
              <w:right w:val="nil"/>
            </w:tcBorders>
          </w:tcPr>
          <w:p w14:paraId="219A3A48" w14:textId="77777777" w:rsidR="009C2D0D" w:rsidRDefault="009C2D0D" w:rsidP="002A3611">
            <w:pPr>
              <w:pStyle w:val="GPMTableLeft"/>
            </w:pPr>
          </w:p>
        </w:tc>
        <w:tc>
          <w:tcPr>
            <w:tcW w:w="1457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34BAA4CD" w14:textId="77777777" w:rsidR="009C2D0D" w:rsidRDefault="009C2D0D" w:rsidP="002A3611">
            <w:pPr>
              <w:pStyle w:val="GPMTableLeft"/>
            </w:pPr>
          </w:p>
        </w:tc>
      </w:tr>
      <w:tr w:rsidR="009C2D0D" w14:paraId="21F82085" w14:textId="77777777" w:rsidTr="002A3611">
        <w:trPr>
          <w:trHeight w:val="565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7CEBC72E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7C451B14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022CD9B6" w14:textId="065EE2CE" w:rsidR="009C2D0D" w:rsidRDefault="00A525A5" w:rsidP="002A3611">
            <w:pPr>
              <w:pStyle w:val="GPMTableLeft"/>
            </w:pPr>
            <w:sdt>
              <w:sdtPr>
                <w:id w:val="-177130424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Недвижимо имущество</w:t>
            </w:r>
          </w:p>
        </w:tc>
        <w:tc>
          <w:tcPr>
            <w:tcW w:w="917" w:type="pct"/>
            <w:gridSpan w:val="2"/>
          </w:tcPr>
          <w:p w14:paraId="0DA8CFF2" w14:textId="12F22B3C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22568547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Инфраструктура</w:t>
            </w:r>
          </w:p>
        </w:tc>
        <w:tc>
          <w:tcPr>
            <w:tcW w:w="818" w:type="pct"/>
            <w:gridSpan w:val="2"/>
          </w:tcPr>
          <w:p w14:paraId="203E2C91" w14:textId="0988F488" w:rsidR="009C2D0D" w:rsidRDefault="00A525A5" w:rsidP="002A3611">
            <w:pPr>
              <w:pStyle w:val="GPMTableLeft"/>
            </w:pPr>
            <w:sdt>
              <w:sdtPr>
                <w:id w:val="-193828195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Стопанска дейност от първичен сектор</w:t>
            </w:r>
          </w:p>
        </w:tc>
        <w:tc>
          <w:tcPr>
            <w:tcW w:w="1001" w:type="pct"/>
            <w:gridSpan w:val="3"/>
            <w:tcBorders>
              <w:right w:val="single" w:sz="12" w:space="0" w:color="auto"/>
            </w:tcBorders>
          </w:tcPr>
          <w:p w14:paraId="0C408342" w14:textId="1848D26D" w:rsidR="009C2D0D" w:rsidRDefault="00A525A5" w:rsidP="002A3611">
            <w:pPr>
              <w:pStyle w:val="GPMTableLeft"/>
            </w:pPr>
            <w:sdt>
              <w:sdtPr>
                <w:id w:val="-200766076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Стопанска дейност от вторичен и третичен сектор</w:t>
            </w:r>
          </w:p>
        </w:tc>
      </w:tr>
      <w:tr w:rsidR="009C2D0D" w14:paraId="7E3E254C" w14:textId="77777777" w:rsidTr="002A3611">
        <w:trPr>
          <w:trHeight w:val="561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470441DE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095FBA4B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387A7E27" w14:textId="10DDEE13" w:rsidR="009C2D0D" w:rsidRDefault="00A525A5" w:rsidP="002A3611">
            <w:pPr>
              <w:pStyle w:val="GPMTableLeft"/>
            </w:pPr>
            <w:sdt>
              <w:sdtPr>
                <w:id w:val="54672435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Състояние на водните тела</w:t>
            </w:r>
          </w:p>
        </w:tc>
        <w:tc>
          <w:tcPr>
            <w:tcW w:w="917" w:type="pct"/>
            <w:gridSpan w:val="2"/>
          </w:tcPr>
          <w:p w14:paraId="4E466CC4" w14:textId="57610546" w:rsidR="009C2D0D" w:rsidRDefault="00A525A5" w:rsidP="002A3611">
            <w:pPr>
              <w:pStyle w:val="GPMTableLeft"/>
            </w:pPr>
            <w:sdt>
              <w:sdtPr>
                <w:id w:val="128299498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Защитени територии</w:t>
            </w:r>
          </w:p>
        </w:tc>
        <w:tc>
          <w:tcPr>
            <w:tcW w:w="818" w:type="pct"/>
            <w:gridSpan w:val="2"/>
          </w:tcPr>
          <w:p w14:paraId="7EC789CB" w14:textId="2896B617" w:rsidR="009C2D0D" w:rsidRDefault="00A525A5" w:rsidP="002A3611">
            <w:pPr>
              <w:pStyle w:val="GPMTableLeft"/>
            </w:pPr>
            <w:sdt>
              <w:sdtPr>
                <w:id w:val="189847254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Замърсяване с опасни вещества</w:t>
            </w:r>
          </w:p>
        </w:tc>
        <w:tc>
          <w:tcPr>
            <w:tcW w:w="1001" w:type="pct"/>
            <w:gridSpan w:val="3"/>
            <w:tcBorders>
              <w:right w:val="single" w:sz="12" w:space="0" w:color="auto"/>
            </w:tcBorders>
          </w:tcPr>
          <w:p w14:paraId="47FE34D8" w14:textId="07782EE2" w:rsidR="009C2D0D" w:rsidRDefault="00A525A5" w:rsidP="002A3611">
            <w:pPr>
              <w:pStyle w:val="GPMTableLeft"/>
            </w:pPr>
            <w:sdt>
              <w:sdtPr>
                <w:id w:val="-16678533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Други неблагоприятни последици върху околната среда</w:t>
            </w:r>
          </w:p>
        </w:tc>
      </w:tr>
      <w:tr w:rsidR="009C2D0D" w14:paraId="6E6A7578" w14:textId="77777777" w:rsidTr="002A3611">
        <w:trPr>
          <w:trHeight w:val="413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3129C4DA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2A71BCEF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6869D937" w14:textId="798576FA" w:rsidR="009C2D0D" w:rsidRDefault="00A525A5" w:rsidP="002A3611">
            <w:pPr>
              <w:pStyle w:val="GPMTableLeft"/>
            </w:pPr>
            <w:sdt>
              <w:sdtPr>
                <w:id w:val="112998247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9F7" w:rsidRPr="009C60FA">
              <w:t xml:space="preserve"> </w:t>
            </w:r>
            <w:r w:rsidR="009C2D0D" w:rsidRPr="009C60FA">
              <w:t>Културни ценности</w:t>
            </w:r>
          </w:p>
        </w:tc>
        <w:tc>
          <w:tcPr>
            <w:tcW w:w="917" w:type="pct"/>
            <w:gridSpan w:val="2"/>
            <w:tcBorders>
              <w:right w:val="nil"/>
            </w:tcBorders>
          </w:tcPr>
          <w:p w14:paraId="3FBEFC41" w14:textId="77777777" w:rsidR="009C2D0D" w:rsidRDefault="009C2D0D" w:rsidP="002A3611">
            <w:pPr>
              <w:pStyle w:val="GPMTableLeft"/>
            </w:pPr>
          </w:p>
        </w:tc>
        <w:tc>
          <w:tcPr>
            <w:tcW w:w="818" w:type="pct"/>
            <w:gridSpan w:val="2"/>
            <w:tcBorders>
              <w:left w:val="nil"/>
              <w:right w:val="nil"/>
            </w:tcBorders>
          </w:tcPr>
          <w:p w14:paraId="1CE02B52" w14:textId="77777777" w:rsidR="009C2D0D" w:rsidRDefault="009C2D0D" w:rsidP="002A3611">
            <w:pPr>
              <w:pStyle w:val="GPMTableLeft"/>
            </w:pPr>
          </w:p>
        </w:tc>
        <w:tc>
          <w:tcPr>
            <w:tcW w:w="1001" w:type="pct"/>
            <w:gridSpan w:val="3"/>
            <w:tcBorders>
              <w:left w:val="nil"/>
              <w:right w:val="single" w:sz="12" w:space="0" w:color="auto"/>
            </w:tcBorders>
          </w:tcPr>
          <w:p w14:paraId="5EEABD3B" w14:textId="77777777" w:rsidR="009C2D0D" w:rsidRDefault="009C2D0D" w:rsidP="002A3611">
            <w:pPr>
              <w:pStyle w:val="GPMTableLeft"/>
            </w:pPr>
          </w:p>
        </w:tc>
      </w:tr>
      <w:tr w:rsidR="009C2D0D" w14:paraId="5F91F8AE" w14:textId="77777777" w:rsidTr="002A3611">
        <w:trPr>
          <w:trHeight w:val="433"/>
        </w:trPr>
        <w:tc>
          <w:tcPr>
            <w:tcW w:w="598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05297229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bottom w:val="single" w:sz="8" w:space="0" w:color="auto"/>
              <w:right w:val="single" w:sz="8" w:space="0" w:color="auto"/>
            </w:tcBorders>
          </w:tcPr>
          <w:p w14:paraId="220D4239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31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B24871" w14:textId="7976589F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96832676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F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396C0F2F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DFE1F1F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8FCE864" w14:textId="77777777" w:rsidR="009C2D0D" w:rsidRDefault="009C2D0D" w:rsidP="002A3611">
            <w:pPr>
              <w:pStyle w:val="GPMTableLeft"/>
            </w:pPr>
            <w:r w:rsidRPr="00F666C7">
              <w:t>Съгласно действащия общ у</w:t>
            </w:r>
            <w:r>
              <w:t>стройствен план на община Кюстендил</w:t>
            </w:r>
            <w:r w:rsidRPr="00F666C7">
              <w:t xml:space="preserve"> в рамките на район </w:t>
            </w:r>
            <w:r w:rsidRPr="00CB3FFE">
              <w:t>BG4_APSFR_ST_08</w:t>
            </w:r>
            <w:r w:rsidRPr="00F666C7">
              <w:t xml:space="preserve"> са планирани следните нови устройствени зони – жилищни, </w:t>
            </w:r>
            <w:r>
              <w:t>к</w:t>
            </w:r>
            <w:r w:rsidRPr="00F666C7">
              <w:t>омбинирани (жилищни и индустриални)</w:t>
            </w:r>
            <w:r>
              <w:t xml:space="preserve"> </w:t>
            </w:r>
            <w:r w:rsidRPr="00F666C7">
              <w:t>и земеделски и горски територии с разрешение за смяна на предназначение.</w:t>
            </w:r>
          </w:p>
        </w:tc>
      </w:tr>
      <w:tr w:rsidR="009C2D0D" w14:paraId="3AADC1E3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18F432A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0104180" w14:textId="6644BECA" w:rsidR="009C2D0D" w:rsidRDefault="00363B68" w:rsidP="002A3611">
            <w:pPr>
              <w:pStyle w:val="GPMTableLeft"/>
            </w:pPr>
            <w:r w:rsidRPr="00363B68">
              <w:t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 и 2071-2100 г.), 2. максимален 24-часов валеж (MED-CORDEX, RCP8.5 за периоди 2031-2060 и 2071-2100 г.), 3. брой дни с 24-</w:t>
            </w:r>
            <w:r w:rsidRPr="00363B68">
              <w:lastRenderedPageBreak/>
              <w:t xml:space="preserve">часов валеж &gt;= 40 мм (MED-CORDEX, RCP4.5 за периоди 2031-2060, 2051-2080 и 2071-2100 г.), 4. брой дни с 24-часов валеж &gt;= 40 мм (MED-CORDEX, RCP8.5 за периоди 2031-2060 и 2071-2100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46B02F58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F4068B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AABDD9C" w14:textId="7CBDA9CB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CB3FFE">
              <w:t>BG4_APSFR_ST_08: р. Банщица - от гр. Кюстендил до с. Жабокрът</w:t>
            </w:r>
            <w:r>
              <w:t xml:space="preserve"> е включен като РЗПРН в </w:t>
            </w:r>
            <w:r w:rsidR="007F4837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0.1%.</w:t>
            </w:r>
          </w:p>
          <w:p w14:paraId="77266770" w14:textId="38A866E8" w:rsidR="007F4837" w:rsidRDefault="007F4837" w:rsidP="002A3611">
            <w:pPr>
              <w:pStyle w:val="GPMTableLeft"/>
            </w:pPr>
            <w:r w:rsidRPr="007F4837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ДН, минали наводнения, случили се в периода 2011-2019 г. и експертна оценка.</w:t>
            </w:r>
          </w:p>
          <w:p w14:paraId="3D47128A" w14:textId="77777777" w:rsidR="009C2D0D" w:rsidRDefault="009C2D0D" w:rsidP="002A3611">
            <w:pPr>
              <w:pStyle w:val="GPMTableLeft"/>
            </w:pPr>
            <w:r>
              <w:t xml:space="preserve">По отношение на териториалния обхват районът е удължен в двата си края. В западния край удължението е по реките </w:t>
            </w:r>
            <w:r w:rsidRPr="00482667">
              <w:t>Банщица</w:t>
            </w:r>
            <w:r>
              <w:t xml:space="preserve"> и </w:t>
            </w:r>
            <w:proofErr w:type="spellStart"/>
            <w:r w:rsidRPr="00482667">
              <w:t>Глогозка</w:t>
            </w:r>
            <w:proofErr w:type="spellEnd"/>
            <w:r w:rsidRPr="00482667">
              <w:t xml:space="preserve"> (</w:t>
            </w:r>
            <w:proofErr w:type="spellStart"/>
            <w:r w:rsidRPr="00482667">
              <w:t>Осоговица</w:t>
            </w:r>
            <w:proofErr w:type="spellEnd"/>
            <w:r w:rsidRPr="00482667">
              <w:t>)</w:t>
            </w:r>
            <w:r>
              <w:t>, а в източната – по р. Банщица до вливането й в р. Струма. Направена е и корекция в геометрията на линията, представяща РЗПРН, с цел прецизиране.</w:t>
            </w:r>
          </w:p>
          <w:p w14:paraId="76243542" w14:textId="776EBEEA" w:rsidR="007F4837" w:rsidRDefault="007F4837" w:rsidP="002A3611">
            <w:pPr>
              <w:pStyle w:val="GPMTableLeft"/>
            </w:pPr>
            <w:r w:rsidRPr="007F4837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7CD7102E" w14:textId="77777777" w:rsidR="007F4837" w:rsidRDefault="007F4837" w:rsidP="007F4837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6194B6C9" w14:textId="2E5B9DAD" w:rsidR="007F4837" w:rsidRDefault="007F4837" w:rsidP="007F4837">
            <w:pPr>
              <w:pStyle w:val="GPMbullet8pt"/>
            </w:pPr>
            <w:r>
              <w:t xml:space="preserve">долината на р. Банщица от гр. Кюстендил до вливането й в р. Струма и нейния десен приток р. </w:t>
            </w:r>
            <w:proofErr w:type="spellStart"/>
            <w:r w:rsidRPr="007F4837">
              <w:t>Глогозка</w:t>
            </w:r>
            <w:proofErr w:type="spellEnd"/>
            <w:r w:rsidRPr="007F4837">
              <w:t xml:space="preserve"> (</w:t>
            </w:r>
            <w:proofErr w:type="spellStart"/>
            <w:r w:rsidRPr="007F4837">
              <w:t>Осоговица</w:t>
            </w:r>
            <w:proofErr w:type="spellEnd"/>
            <w:r w:rsidRPr="007F4837">
              <w:t>)</w:t>
            </w:r>
            <w:r>
              <w:t>.</w:t>
            </w:r>
          </w:p>
          <w:p w14:paraId="21352373" w14:textId="77777777" w:rsidR="007F4837" w:rsidRDefault="007F4837" w:rsidP="007F4837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1B848A09" w14:textId="438B8B1E" w:rsidR="009C2D0D" w:rsidRDefault="007F4837" w:rsidP="007F4837">
            <w:pPr>
              <w:pStyle w:val="GPMbullet8pt"/>
            </w:pPr>
            <w:r>
              <w:t xml:space="preserve">Речни наводнения – </w:t>
            </w:r>
            <w:r w:rsidRPr="004A6BE4">
              <w:t xml:space="preserve">р. Банщица, р. </w:t>
            </w:r>
            <w:proofErr w:type="spellStart"/>
            <w:r w:rsidRPr="004A6BE4">
              <w:t>Глогозка</w:t>
            </w:r>
            <w:proofErr w:type="spellEnd"/>
            <w:r w:rsidRPr="004A6BE4">
              <w:t xml:space="preserve"> (</w:t>
            </w:r>
            <w:proofErr w:type="spellStart"/>
            <w:r w:rsidRPr="004A6BE4">
              <w:t>Осоговица</w:t>
            </w:r>
            <w:proofErr w:type="spellEnd"/>
            <w:r w:rsidRPr="004A6BE4">
              <w:t>)</w:t>
            </w:r>
            <w:r>
              <w:t>.</w:t>
            </w:r>
          </w:p>
        </w:tc>
      </w:tr>
    </w:tbl>
    <w:p w14:paraId="70152605" w14:textId="77777777" w:rsidR="009C2D0D" w:rsidRDefault="009C2D0D" w:rsidP="009C2D0D">
      <w:pPr>
        <w:pStyle w:val="GPMBodyText"/>
      </w:pPr>
    </w:p>
    <w:p w14:paraId="766092F6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71F2DF06" w14:textId="77777777" w:rsidR="009C2D0D" w:rsidRDefault="009C2D0D" w:rsidP="009C2D0D">
      <w:pPr>
        <w:pStyle w:val="PFRAHeading2"/>
      </w:pPr>
      <w:bookmarkStart w:id="30" w:name="_Toc77441539"/>
      <w:bookmarkStart w:id="31" w:name="_Toc241491488"/>
      <w:r w:rsidRPr="00243639">
        <w:lastRenderedPageBreak/>
        <w:t>BG4_APSFR_ST_09: р. Струма - гр. Земен</w:t>
      </w:r>
      <w:bookmarkEnd w:id="30"/>
      <w:bookmarkEnd w:id="31"/>
    </w:p>
    <w:tbl>
      <w:tblPr>
        <w:tblStyle w:val="TableGrid"/>
        <w:tblW w:w="5068" w:type="pct"/>
        <w:tblLook w:val="04A0" w:firstRow="1" w:lastRow="0" w:firstColumn="1" w:lastColumn="0" w:noHBand="0" w:noVBand="1"/>
      </w:tblPr>
      <w:tblGrid>
        <w:gridCol w:w="1830"/>
        <w:gridCol w:w="3036"/>
        <w:gridCol w:w="1611"/>
        <w:gridCol w:w="1283"/>
        <w:gridCol w:w="1252"/>
        <w:gridCol w:w="995"/>
        <w:gridCol w:w="1260"/>
        <w:gridCol w:w="354"/>
        <w:gridCol w:w="1319"/>
        <w:gridCol w:w="1177"/>
      </w:tblGrid>
      <w:tr w:rsidR="009C2D0D" w14:paraId="0079641A" w14:textId="77777777" w:rsidTr="002A3611">
        <w:tc>
          <w:tcPr>
            <w:tcW w:w="168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62EC88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31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18E0EB" w14:textId="77777777" w:rsidR="009C2D0D" w:rsidRDefault="009C2D0D" w:rsidP="002A3611">
            <w:pPr>
              <w:pStyle w:val="GPMTableLeft"/>
            </w:pPr>
            <w:r w:rsidRPr="00243639">
              <w:t>BG4_APSFR_ST_09: р. Струма - гр. Земен</w:t>
            </w:r>
          </w:p>
        </w:tc>
      </w:tr>
      <w:tr w:rsidR="009C2D0D" w14:paraId="2D54EC06" w14:textId="77777777" w:rsidTr="002A3611"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4C01ECEC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00EAEB69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4F55D9A2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85" w:type="pct"/>
            <w:tcBorders>
              <w:top w:val="single" w:sz="8" w:space="0" w:color="auto"/>
              <w:right w:val="single" w:sz="8" w:space="0" w:color="auto"/>
            </w:tcBorders>
          </w:tcPr>
          <w:p w14:paraId="2B8B086D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5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0FCF041C" w14:textId="50481105" w:rsidR="009C2D0D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9C2D0D" w:rsidRPr="004A6BE4">
              <w:t xml:space="preserve"> → поречие Струма → р. Струма</w:t>
            </w:r>
          </w:p>
        </w:tc>
        <w:tc>
          <w:tcPr>
            <w:tcW w:w="867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3DD56BA" w14:textId="77777777" w:rsidR="009C2D0D" w:rsidRPr="0065752F" w:rsidRDefault="009C2D0D" w:rsidP="002A3611">
            <w:pPr>
              <w:pStyle w:val="GPMTableLeft"/>
              <w:rPr>
                <w:lang w:val="en-US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3E29A18A" wp14:editId="5E270EB6">
                  <wp:extent cx="1438656" cy="1082040"/>
                  <wp:effectExtent l="0" t="0" r="9525" b="381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9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105C6383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2DEF5C7A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52BB73EF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7C5B79D4" w14:textId="77777777" w:rsidR="009C2D0D" w:rsidRDefault="009C2D0D" w:rsidP="002A3611">
            <w:pPr>
              <w:pStyle w:val="GPMTableLeft"/>
            </w:pPr>
            <w:r w:rsidRPr="00B20BF6">
              <w:t>област Перник, община Земен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5C5DAA55" w14:textId="77777777" w:rsidR="009C2D0D" w:rsidRDefault="009C2D0D" w:rsidP="002A3611">
            <w:pPr>
              <w:pStyle w:val="GPMTableLeft"/>
            </w:pPr>
          </w:p>
        </w:tc>
      </w:tr>
      <w:tr w:rsidR="009C2D0D" w14:paraId="1296D9E1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436249E5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2CB99D99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67DFD464" w14:textId="77777777" w:rsidR="009C2D0D" w:rsidRDefault="009C2D0D" w:rsidP="002A3611">
            <w:pPr>
              <w:pStyle w:val="GPMTableLeft"/>
            </w:pPr>
            <w:r w:rsidRPr="00D97715">
              <w:t>гр. Земен (30778)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10E3EA0E" w14:textId="77777777" w:rsidR="009C2D0D" w:rsidRDefault="009C2D0D" w:rsidP="002A3611">
            <w:pPr>
              <w:pStyle w:val="GPMTableLeft"/>
            </w:pPr>
          </w:p>
        </w:tc>
      </w:tr>
      <w:tr w:rsidR="009C2D0D" w14:paraId="7CDC6756" w14:textId="77777777" w:rsidTr="002A3611">
        <w:trPr>
          <w:trHeight w:val="370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40314875" w14:textId="77777777" w:rsidR="009C2D0D" w:rsidRDefault="009C2D0D" w:rsidP="004345C3">
            <w:pPr>
              <w:pStyle w:val="GPMTableLeftBold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218A0192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3DB5816D" w14:textId="466B13D5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50" w:type="pct"/>
            <w:gridSpan w:val="6"/>
            <w:tcBorders>
              <w:left w:val="single" w:sz="8" w:space="0" w:color="auto"/>
            </w:tcBorders>
          </w:tcPr>
          <w:p w14:paraId="77331307" w14:textId="12A54ACF" w:rsidR="009C2D0D" w:rsidRDefault="009C2D0D" w:rsidP="002A3611">
            <w:pPr>
              <w:pStyle w:val="GPMTableLeft"/>
            </w:pPr>
            <w:r w:rsidRPr="002503DD">
              <w:t>5.3</w:t>
            </w:r>
            <w:r w:rsidR="00347425">
              <w:t>4</w:t>
            </w:r>
            <w:r>
              <w:t xml:space="preserve"> км</w:t>
            </w:r>
          </w:p>
        </w:tc>
        <w:tc>
          <w:tcPr>
            <w:tcW w:w="867" w:type="pct"/>
            <w:gridSpan w:val="2"/>
            <w:vMerge/>
            <w:tcBorders>
              <w:right w:val="single" w:sz="12" w:space="0" w:color="auto"/>
            </w:tcBorders>
          </w:tcPr>
          <w:p w14:paraId="7D6DEAFA" w14:textId="77777777" w:rsidR="009C2D0D" w:rsidRDefault="009C2D0D" w:rsidP="002A3611">
            <w:pPr>
              <w:pStyle w:val="GPMTableLeft"/>
            </w:pPr>
          </w:p>
        </w:tc>
      </w:tr>
      <w:tr w:rsidR="009C2D0D" w14:paraId="36D2C65F" w14:textId="77777777" w:rsidTr="002A3611">
        <w:trPr>
          <w:trHeight w:val="425"/>
        </w:trPr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E754B73" w14:textId="77777777" w:rsidR="009C2D0D" w:rsidRPr="00B20BF6" w:rsidRDefault="009C2D0D" w:rsidP="004345C3">
            <w:pPr>
              <w:pStyle w:val="GPMTableLeftBold"/>
              <w:rPr>
                <w:lang w:val="en-US"/>
              </w:rPr>
            </w:pPr>
            <w:r>
              <w:t>ТИП НАВОДНЕНИЯ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4DC4255" w14:textId="77777777" w:rsidR="009C2D0D" w:rsidRDefault="00A525A5" w:rsidP="002A3611">
            <w:pPr>
              <w:pStyle w:val="GPMTableLeft"/>
            </w:pPr>
            <w:sdt>
              <w:sdtPr>
                <w:id w:val="-74627198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464" w:type="pct"/>
            <w:tcBorders>
              <w:top w:val="single" w:sz="8" w:space="0" w:color="auto"/>
              <w:bottom w:val="single" w:sz="8" w:space="0" w:color="auto"/>
            </w:tcBorders>
          </w:tcPr>
          <w:p w14:paraId="70E9A2A0" w14:textId="77777777" w:rsidR="009C2D0D" w:rsidRDefault="00A525A5" w:rsidP="002A3611">
            <w:pPr>
              <w:pStyle w:val="GPMTableLeft"/>
            </w:pPr>
            <w:sdt>
              <w:sdtPr>
                <w:id w:val="-94584315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Дъждовни-поройни</w:t>
            </w:r>
          </w:p>
        </w:tc>
        <w:tc>
          <w:tcPr>
            <w:tcW w:w="453" w:type="pct"/>
            <w:tcBorders>
              <w:top w:val="single" w:sz="8" w:space="0" w:color="auto"/>
              <w:bottom w:val="single" w:sz="8" w:space="0" w:color="auto"/>
            </w:tcBorders>
          </w:tcPr>
          <w:p w14:paraId="4E10B59B" w14:textId="77777777" w:rsidR="009C2D0D" w:rsidRDefault="00A525A5" w:rsidP="002A3611">
            <w:pPr>
              <w:pStyle w:val="GPMTableLeft"/>
            </w:pPr>
            <w:sdt>
              <w:sdtPr>
                <w:id w:val="50417734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62" w:type="pct"/>
            <w:tcBorders>
              <w:top w:val="single" w:sz="8" w:space="0" w:color="auto"/>
              <w:bottom w:val="single" w:sz="8" w:space="0" w:color="auto"/>
            </w:tcBorders>
          </w:tcPr>
          <w:p w14:paraId="7213E149" w14:textId="77777777" w:rsidR="009C2D0D" w:rsidRDefault="00A525A5" w:rsidP="002A3611">
            <w:pPr>
              <w:pStyle w:val="GPMTableLeft"/>
            </w:pPr>
            <w:sdt>
              <w:sdtPr>
                <w:id w:val="6076451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91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FB68F86" w14:textId="77777777" w:rsidR="009C2D0D" w:rsidRDefault="00A525A5" w:rsidP="002A3611">
            <w:pPr>
              <w:pStyle w:val="GPMTableLeft"/>
            </w:pPr>
            <w:sdt>
              <w:sdtPr>
                <w:id w:val="29425541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458" w:type="pct"/>
            <w:tcBorders>
              <w:top w:val="single" w:sz="8" w:space="0" w:color="auto"/>
              <w:bottom w:val="single" w:sz="8" w:space="0" w:color="auto"/>
            </w:tcBorders>
          </w:tcPr>
          <w:p w14:paraId="19ACF800" w14:textId="77777777" w:rsidR="009C2D0D" w:rsidRDefault="00A525A5" w:rsidP="002A3611">
            <w:pPr>
              <w:pStyle w:val="GPMTableLeft"/>
            </w:pPr>
            <w:sdt>
              <w:sdtPr>
                <w:id w:val="-147891535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409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BB2D645" w14:textId="77777777" w:rsidR="009C2D0D" w:rsidRDefault="00A525A5" w:rsidP="002A3611">
            <w:pPr>
              <w:pStyle w:val="GPMTableLeft"/>
            </w:pPr>
            <w:sdt>
              <w:sdtPr>
                <w:id w:val="18787792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6CD6EF09" w14:textId="77777777" w:rsidTr="002A3611">
        <w:trPr>
          <w:trHeight w:val="406"/>
        </w:trPr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4F10F1EB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85" w:type="pct"/>
            <w:tcBorders>
              <w:top w:val="single" w:sz="8" w:space="0" w:color="auto"/>
              <w:right w:val="single" w:sz="8" w:space="0" w:color="auto"/>
            </w:tcBorders>
          </w:tcPr>
          <w:p w14:paraId="581DA22E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8" w:space="0" w:color="auto"/>
            </w:tcBorders>
          </w:tcPr>
          <w:p w14:paraId="03E3A870" w14:textId="77777777" w:rsidR="009C2D0D" w:rsidRDefault="00A525A5" w:rsidP="002A3611">
            <w:pPr>
              <w:pStyle w:val="GPMTableLeft"/>
            </w:pPr>
            <w:sdt>
              <w:sdtPr>
                <w:id w:val="-166846545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917" w:type="pct"/>
            <w:gridSpan w:val="2"/>
            <w:tcBorders>
              <w:top w:val="single" w:sz="8" w:space="0" w:color="auto"/>
            </w:tcBorders>
          </w:tcPr>
          <w:p w14:paraId="4FC18F7A" w14:textId="77777777" w:rsidR="009C2D0D" w:rsidRDefault="00A525A5" w:rsidP="002A3611">
            <w:pPr>
              <w:pStyle w:val="GPMTableLeft"/>
            </w:pPr>
            <w:sdt>
              <w:sdtPr>
                <w:id w:val="-196656858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62" w:type="pct"/>
            <w:tcBorders>
              <w:top w:val="single" w:sz="8" w:space="0" w:color="auto"/>
              <w:right w:val="nil"/>
            </w:tcBorders>
          </w:tcPr>
          <w:p w14:paraId="4FAA1D67" w14:textId="77777777" w:rsidR="009C2D0D" w:rsidRDefault="009C2D0D" w:rsidP="002A3611">
            <w:pPr>
              <w:pStyle w:val="GPMTableLeft"/>
            </w:pPr>
          </w:p>
        </w:tc>
        <w:tc>
          <w:tcPr>
            <w:tcW w:w="1458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4C36C957" w14:textId="77777777" w:rsidR="009C2D0D" w:rsidRDefault="009C2D0D" w:rsidP="002A3611">
            <w:pPr>
              <w:pStyle w:val="GPMTableLeft"/>
            </w:pPr>
          </w:p>
        </w:tc>
      </w:tr>
      <w:tr w:rsidR="009C2D0D" w14:paraId="60C2CDB1" w14:textId="77777777" w:rsidTr="002A3611">
        <w:trPr>
          <w:trHeight w:val="565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0C9D23B5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036F9EEA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6C302769" w14:textId="77777777" w:rsidR="009C2D0D" w:rsidRDefault="00A525A5" w:rsidP="002A3611">
            <w:pPr>
              <w:pStyle w:val="GPMTableLeft"/>
            </w:pPr>
            <w:sdt>
              <w:sdtPr>
                <w:id w:val="-211512777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917" w:type="pct"/>
            <w:gridSpan w:val="2"/>
          </w:tcPr>
          <w:p w14:paraId="0E64CE06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70963122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818" w:type="pct"/>
            <w:gridSpan w:val="2"/>
          </w:tcPr>
          <w:p w14:paraId="4C407ECA" w14:textId="77777777" w:rsidR="009C2D0D" w:rsidRDefault="00A525A5" w:rsidP="002A3611">
            <w:pPr>
              <w:pStyle w:val="GPMTableLeft"/>
            </w:pPr>
            <w:sdt>
              <w:sdtPr>
                <w:id w:val="21408328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първичен сектор</w:t>
            </w:r>
          </w:p>
        </w:tc>
        <w:tc>
          <w:tcPr>
            <w:tcW w:w="1002" w:type="pct"/>
            <w:gridSpan w:val="3"/>
            <w:tcBorders>
              <w:right w:val="single" w:sz="12" w:space="0" w:color="auto"/>
            </w:tcBorders>
          </w:tcPr>
          <w:p w14:paraId="614CF794" w14:textId="77777777" w:rsidR="009C2D0D" w:rsidRDefault="00A525A5" w:rsidP="002A3611">
            <w:pPr>
              <w:pStyle w:val="GPMTableLeft"/>
            </w:pPr>
            <w:sdt>
              <w:sdtPr>
                <w:id w:val="-151976491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57D13B93" w14:textId="77777777" w:rsidTr="002A3611">
        <w:trPr>
          <w:trHeight w:val="561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2C59F2D7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11C5FF65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73E37EA2" w14:textId="77777777" w:rsidR="009C2D0D" w:rsidRDefault="00A525A5" w:rsidP="002A3611">
            <w:pPr>
              <w:pStyle w:val="GPMTableLeft"/>
            </w:pPr>
            <w:sdt>
              <w:sdtPr>
                <w:id w:val="46169094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917" w:type="pct"/>
            <w:gridSpan w:val="2"/>
          </w:tcPr>
          <w:p w14:paraId="797E0ED9" w14:textId="77777777" w:rsidR="009C2D0D" w:rsidRDefault="00A525A5" w:rsidP="002A3611">
            <w:pPr>
              <w:pStyle w:val="GPMTableLeft"/>
            </w:pPr>
            <w:sdt>
              <w:sdtPr>
                <w:id w:val="-73647254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818" w:type="pct"/>
            <w:gridSpan w:val="2"/>
          </w:tcPr>
          <w:p w14:paraId="740CA0BA" w14:textId="77777777" w:rsidR="009C2D0D" w:rsidRDefault="00A525A5" w:rsidP="002A3611">
            <w:pPr>
              <w:pStyle w:val="GPMTableLeft"/>
            </w:pPr>
            <w:sdt>
              <w:sdtPr>
                <w:id w:val="31315315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1002" w:type="pct"/>
            <w:gridSpan w:val="3"/>
            <w:tcBorders>
              <w:right w:val="single" w:sz="12" w:space="0" w:color="auto"/>
            </w:tcBorders>
          </w:tcPr>
          <w:p w14:paraId="237EF031" w14:textId="77777777" w:rsidR="009C2D0D" w:rsidRDefault="00A525A5" w:rsidP="002A3611">
            <w:pPr>
              <w:pStyle w:val="GPMTableLeft"/>
            </w:pPr>
            <w:sdt>
              <w:sdtPr>
                <w:id w:val="171600360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4E23A6EC" w14:textId="77777777" w:rsidTr="002A3611">
        <w:trPr>
          <w:trHeight w:val="413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10E763F3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right w:val="single" w:sz="8" w:space="0" w:color="auto"/>
            </w:tcBorders>
          </w:tcPr>
          <w:p w14:paraId="17F22A2F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580" w:type="pct"/>
            <w:tcBorders>
              <w:left w:val="single" w:sz="8" w:space="0" w:color="auto"/>
            </w:tcBorders>
          </w:tcPr>
          <w:p w14:paraId="40491CCC" w14:textId="77777777" w:rsidR="009C2D0D" w:rsidRDefault="00A525A5" w:rsidP="002A3611">
            <w:pPr>
              <w:pStyle w:val="GPMTableLeft"/>
            </w:pPr>
            <w:sdt>
              <w:sdtPr>
                <w:id w:val="-183066754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917" w:type="pct"/>
            <w:gridSpan w:val="2"/>
            <w:tcBorders>
              <w:right w:val="nil"/>
            </w:tcBorders>
          </w:tcPr>
          <w:p w14:paraId="4FE2A223" w14:textId="77777777" w:rsidR="009C2D0D" w:rsidRDefault="009C2D0D" w:rsidP="002A3611">
            <w:pPr>
              <w:pStyle w:val="GPMTableLeft"/>
            </w:pPr>
          </w:p>
        </w:tc>
        <w:tc>
          <w:tcPr>
            <w:tcW w:w="818" w:type="pct"/>
            <w:gridSpan w:val="2"/>
            <w:tcBorders>
              <w:left w:val="nil"/>
              <w:right w:val="nil"/>
            </w:tcBorders>
          </w:tcPr>
          <w:p w14:paraId="4473055C" w14:textId="77777777" w:rsidR="009C2D0D" w:rsidRDefault="009C2D0D" w:rsidP="002A3611">
            <w:pPr>
              <w:pStyle w:val="GPMTableLeft"/>
            </w:pPr>
          </w:p>
        </w:tc>
        <w:tc>
          <w:tcPr>
            <w:tcW w:w="1002" w:type="pct"/>
            <w:gridSpan w:val="3"/>
            <w:tcBorders>
              <w:left w:val="nil"/>
              <w:right w:val="single" w:sz="12" w:space="0" w:color="auto"/>
            </w:tcBorders>
          </w:tcPr>
          <w:p w14:paraId="0BA182CD" w14:textId="77777777" w:rsidR="009C2D0D" w:rsidRDefault="009C2D0D" w:rsidP="002A3611">
            <w:pPr>
              <w:pStyle w:val="GPMTableLeft"/>
            </w:pPr>
          </w:p>
        </w:tc>
      </w:tr>
      <w:tr w:rsidR="009C2D0D" w14:paraId="193E7EE2" w14:textId="77777777" w:rsidTr="002A3611">
        <w:trPr>
          <w:trHeight w:val="433"/>
        </w:trPr>
        <w:tc>
          <w:tcPr>
            <w:tcW w:w="598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48C78B45" w14:textId="77777777" w:rsidR="009C2D0D" w:rsidRDefault="009C2D0D" w:rsidP="002A3611">
            <w:pPr>
              <w:pStyle w:val="GPMTableLeft"/>
            </w:pPr>
          </w:p>
        </w:tc>
        <w:tc>
          <w:tcPr>
            <w:tcW w:w="1085" w:type="pct"/>
            <w:tcBorders>
              <w:bottom w:val="single" w:sz="8" w:space="0" w:color="auto"/>
              <w:right w:val="single" w:sz="8" w:space="0" w:color="auto"/>
            </w:tcBorders>
          </w:tcPr>
          <w:p w14:paraId="2A36A03F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31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AE63FC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60965263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775E8F56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9670C2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F706EFB" w14:textId="77777777" w:rsidR="009C2D0D" w:rsidRDefault="009C2D0D" w:rsidP="002A3611">
            <w:pPr>
              <w:pStyle w:val="GPMTableLeft"/>
            </w:pPr>
            <w:r w:rsidRPr="000D5001">
              <w:t>Съгласно действащия общ у</w:t>
            </w:r>
            <w:r>
              <w:t>стройствен план на община Земен</w:t>
            </w:r>
            <w:r w:rsidRPr="000D5001">
              <w:t xml:space="preserve"> в рамките на район </w:t>
            </w:r>
            <w:r w:rsidRPr="00243639">
              <w:t>BG4_APSFR_ST_09</w:t>
            </w:r>
            <w:r>
              <w:t xml:space="preserve"> </w:t>
            </w:r>
            <w:r w:rsidRPr="000D5001">
              <w:t>са планирани следните нови устройствени зони – индустриални</w:t>
            </w:r>
            <w:r>
              <w:t xml:space="preserve"> и зе</w:t>
            </w:r>
            <w:r w:rsidRPr="000D5001">
              <w:t>меделски и горски територии с разрешение за смяна на предназначение.</w:t>
            </w:r>
          </w:p>
        </w:tc>
      </w:tr>
      <w:tr w:rsidR="009C2D0D" w14:paraId="7AAB8995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1ADD5A0" w14:textId="77777777" w:rsidR="009C2D0D" w:rsidRDefault="009C2D0D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4E90683" w14:textId="41B39A60" w:rsidR="009C2D0D" w:rsidRPr="00CC131F" w:rsidRDefault="00363B68" w:rsidP="002A3611">
            <w:pPr>
              <w:pStyle w:val="GPMTableLeft"/>
              <w:rPr>
                <w:lang w:val="ru-RU"/>
              </w:rPr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 и 2051-2080 г.), 2. максимален 24-часов валеж (MED-CORDEX, RCP8.5 за периоди 2031-2060, 2051-2080 и 2071-2100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</w:t>
            </w:r>
            <w:r w:rsidRPr="00363B68">
              <w:lastRenderedPageBreak/>
              <w:t xml:space="preserve">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C2D0D" w14:paraId="0F3259A0" w14:textId="77777777" w:rsidTr="002A3611">
        <w:tc>
          <w:tcPr>
            <w:tcW w:w="168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1CA2098" w14:textId="77777777" w:rsidR="009C2D0D" w:rsidRDefault="009C2D0D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31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511B24" w14:textId="4D45956B" w:rsidR="009C2D0D" w:rsidRDefault="009C2D0D" w:rsidP="002A3611">
            <w:pPr>
              <w:pStyle w:val="GPMTableLeft"/>
            </w:pPr>
            <w:r>
              <w:t xml:space="preserve">Район </w:t>
            </w:r>
            <w:r w:rsidRPr="00243639">
              <w:t>BG4_APSFR_ST_09: р. Струма - гр. Земен</w:t>
            </w:r>
            <w:r>
              <w:t xml:space="preserve"> е включен като РЗПРН в </w:t>
            </w:r>
            <w:r w:rsidR="000316B0">
              <w:t>първия</w:t>
            </w:r>
            <w:r>
              <w:t xml:space="preserve"> цикъл на прилагане на ДН. За районът е извършено картиране на заплахата и риска за речен тип наводнения с обезпеченост 5%, 1% и 0.1% и изследване на влиянието от преливане на яз. Пчелина.</w:t>
            </w:r>
          </w:p>
          <w:p w14:paraId="765BF1B0" w14:textId="4C03FE09" w:rsidR="000316B0" w:rsidRDefault="000316B0" w:rsidP="002A3611">
            <w:pPr>
              <w:pStyle w:val="GPMTableLeft"/>
            </w:pPr>
            <w:r w:rsidRPr="000316B0">
              <w:t>През втория цикъл на ДН извършеният анализ потвърждава необходимостта от този РЗПРН.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</w:t>
            </w:r>
            <w:r>
              <w:t xml:space="preserve"> </w:t>
            </w:r>
            <w:r w:rsidRPr="000316B0">
              <w:t>и експертна оценка.</w:t>
            </w:r>
          </w:p>
          <w:p w14:paraId="62AC67F9" w14:textId="77777777" w:rsidR="009C2D0D" w:rsidRDefault="009C2D0D" w:rsidP="002A3611">
            <w:pPr>
              <w:pStyle w:val="GPMTableLeft"/>
            </w:pPr>
            <w:r>
              <w:t>По отношение на териториалния обхват, изключен е участък с дължина 2.5 км от р. Струма, намиращ се в долната част на района. Причината е, че моделирането в предходния цикъл на ДН, не е показало риск от този тип наводнение. Направена е и корекция в геометрията на линията, представяща РЗПРН, с цел прецизиране.</w:t>
            </w:r>
          </w:p>
          <w:p w14:paraId="2DAAC1E6" w14:textId="1EC95615" w:rsidR="000316B0" w:rsidRDefault="000316B0" w:rsidP="002A3611">
            <w:pPr>
              <w:pStyle w:val="GPMTableLeft"/>
            </w:pPr>
            <w:r w:rsidRPr="000316B0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3A343A28" w14:textId="77777777" w:rsidR="000316B0" w:rsidRDefault="000316B0" w:rsidP="000316B0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00A7D9F7" w14:textId="24BDDE26" w:rsidR="000316B0" w:rsidRDefault="000316B0" w:rsidP="000316B0">
            <w:pPr>
              <w:pStyle w:val="GPMbullet8pt"/>
            </w:pPr>
            <w:r>
              <w:t>долината на р. Струма в рамките на гр. Земен.</w:t>
            </w:r>
          </w:p>
          <w:p w14:paraId="42618C82" w14:textId="77777777" w:rsidR="000316B0" w:rsidRDefault="000316B0" w:rsidP="000316B0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4686C25E" w14:textId="2EAA7844" w:rsidR="000316B0" w:rsidRDefault="000316B0" w:rsidP="000316B0">
            <w:pPr>
              <w:pStyle w:val="GPMbullet8pt"/>
            </w:pPr>
            <w:r>
              <w:t xml:space="preserve">Речни наводнения – </w:t>
            </w:r>
            <w:r w:rsidRPr="004A6BE4">
              <w:t xml:space="preserve">р. </w:t>
            </w:r>
            <w:r>
              <w:t>Струма;</w:t>
            </w:r>
          </w:p>
          <w:p w14:paraId="4465C48E" w14:textId="75933C02" w:rsidR="009C2D0D" w:rsidRDefault="000316B0" w:rsidP="000316B0">
            <w:pPr>
              <w:pStyle w:val="GPMbullet8pt"/>
            </w:pPr>
            <w:r>
              <w:t>И</w:t>
            </w:r>
            <w:r w:rsidRPr="001A413A">
              <w:t>зследв</w:t>
            </w:r>
            <w:r>
              <w:t>ане на влиянието на яз. Пчелина</w:t>
            </w:r>
            <w:r w:rsidRPr="001A413A">
              <w:t xml:space="preserve"> при преливане в </w:t>
            </w:r>
            <w:proofErr w:type="spellStart"/>
            <w:r w:rsidRPr="001A413A">
              <w:t>подязовирния</w:t>
            </w:r>
            <w:proofErr w:type="spellEnd"/>
            <w:r w:rsidRPr="001A413A">
              <w:t xml:space="preserve"> участък</w:t>
            </w:r>
            <w:r>
              <w:t>.</w:t>
            </w:r>
          </w:p>
        </w:tc>
      </w:tr>
    </w:tbl>
    <w:p w14:paraId="19A50108" w14:textId="77777777" w:rsidR="009C2D0D" w:rsidRDefault="009C2D0D" w:rsidP="009C2D0D">
      <w:pPr>
        <w:pStyle w:val="GPMBodyText"/>
      </w:pPr>
    </w:p>
    <w:p w14:paraId="6A254255" w14:textId="77777777" w:rsidR="009C2D0D" w:rsidRDefault="009C2D0D" w:rsidP="009C2D0D">
      <w:pPr>
        <w:spacing w:before="0" w:after="200" w:line="276" w:lineRule="auto"/>
        <w:jc w:val="left"/>
        <w:rPr>
          <w:rFonts w:cs="Segoe UI"/>
          <w:color w:val="000000" w:themeColor="text1"/>
          <w:lang w:eastAsia="bg-BG" w:bidi="he-IL"/>
        </w:rPr>
      </w:pPr>
      <w:r>
        <w:br w:type="page"/>
      </w:r>
    </w:p>
    <w:p w14:paraId="326E9A16" w14:textId="77777777" w:rsidR="009C2D0D" w:rsidRDefault="009C2D0D" w:rsidP="009C2D0D">
      <w:pPr>
        <w:pStyle w:val="PFRAHeading2"/>
      </w:pPr>
      <w:bookmarkStart w:id="32" w:name="_Toc77441540"/>
      <w:bookmarkStart w:id="33" w:name="_Toc241491489"/>
      <w:r w:rsidRPr="00243639">
        <w:lastRenderedPageBreak/>
        <w:t>BG4_APSFR_ST_10: р. Струма - от яз. Студена до гр. Батановци</w:t>
      </w:r>
      <w:bookmarkEnd w:id="32"/>
      <w:bookmarkEnd w:id="33"/>
    </w:p>
    <w:tbl>
      <w:tblPr>
        <w:tblStyle w:val="TableGrid"/>
        <w:tblW w:w="5068" w:type="pct"/>
        <w:tblLook w:val="04A0" w:firstRow="1" w:lastRow="0" w:firstColumn="1" w:lastColumn="0" w:noHBand="0" w:noVBand="1"/>
      </w:tblPr>
      <w:tblGrid>
        <w:gridCol w:w="1830"/>
        <w:gridCol w:w="2993"/>
        <w:gridCol w:w="1607"/>
        <w:gridCol w:w="1518"/>
        <w:gridCol w:w="1211"/>
        <w:gridCol w:w="909"/>
        <w:gridCol w:w="1155"/>
        <w:gridCol w:w="398"/>
        <w:gridCol w:w="1170"/>
        <w:gridCol w:w="1326"/>
      </w:tblGrid>
      <w:tr w:rsidR="009C2D0D" w14:paraId="3750F88A" w14:textId="77777777" w:rsidTr="002A3611">
        <w:tc>
          <w:tcPr>
            <w:tcW w:w="1676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1A0459" w14:textId="77777777" w:rsidR="009C2D0D" w:rsidRPr="00A622FE" w:rsidRDefault="009C2D0D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324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25B9AC" w14:textId="77777777" w:rsidR="009C2D0D" w:rsidRDefault="009C2D0D" w:rsidP="002A3611">
            <w:pPr>
              <w:pStyle w:val="GPMTableLeft"/>
            </w:pPr>
            <w:r w:rsidRPr="00243639">
              <w:t>BG4_APSFR_ST_10: р. Струма - от яз. Студена до гр. Батановци</w:t>
            </w:r>
          </w:p>
        </w:tc>
      </w:tr>
      <w:tr w:rsidR="009C2D0D" w14:paraId="13C2843B" w14:textId="77777777" w:rsidTr="002A3611"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85BA61E" w14:textId="77777777" w:rsidR="009C2D0D" w:rsidRDefault="009C2D0D" w:rsidP="004345C3">
            <w:pPr>
              <w:pStyle w:val="GPMTableLeftBold"/>
            </w:pPr>
            <w:r>
              <w:t>МЕСТОПОЛОЖЕНИЕ</w:t>
            </w:r>
          </w:p>
          <w:p w14:paraId="2F009A87" w14:textId="77777777" w:rsidR="009C2D0D" w:rsidRDefault="009C2D0D" w:rsidP="004345C3">
            <w:pPr>
              <w:pStyle w:val="GPMTableLeftBold"/>
            </w:pPr>
            <w:r>
              <w:t>И</w:t>
            </w:r>
          </w:p>
          <w:p w14:paraId="4534E76A" w14:textId="77777777" w:rsidR="009C2D0D" w:rsidRDefault="009C2D0D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79" w:type="pct"/>
            <w:tcBorders>
              <w:top w:val="single" w:sz="8" w:space="0" w:color="auto"/>
              <w:right w:val="single" w:sz="8" w:space="0" w:color="auto"/>
            </w:tcBorders>
          </w:tcPr>
          <w:p w14:paraId="199E9418" w14:textId="77777777" w:rsidR="009C2D0D" w:rsidRPr="00A622FE" w:rsidRDefault="009C2D0D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508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73A4143D" w14:textId="6533BCFF" w:rsidR="009C2D0D" w:rsidRPr="00CC131F" w:rsidRDefault="00C7215E" w:rsidP="002A3611">
            <w:pPr>
              <w:pStyle w:val="GPMTableLeft"/>
              <w:rPr>
                <w:lang w:val="ru-RU"/>
              </w:rPr>
            </w:pPr>
            <w:r>
              <w:t>Беломорска водосборна област</w:t>
            </w:r>
            <w:r w:rsidR="009C2D0D" w:rsidRPr="00CD648A">
              <w:t xml:space="preserve"> → поречие Струма → р. Струма, р. Рударщица, Конска р., безименни реки от </w:t>
            </w:r>
            <w:proofErr w:type="spellStart"/>
            <w:r w:rsidR="009C2D0D" w:rsidRPr="00CD648A">
              <w:t>с.Богданов</w:t>
            </w:r>
            <w:proofErr w:type="spellEnd"/>
            <w:r w:rsidR="009C2D0D" w:rsidRPr="00CD648A">
              <w:t xml:space="preserve"> дол и язовири Ярджиловци и Осломе</w:t>
            </w:r>
          </w:p>
        </w:tc>
        <w:tc>
          <w:tcPr>
            <w:tcW w:w="815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78A958D9" w14:textId="77777777" w:rsidR="009C2D0D" w:rsidRPr="002D44D0" w:rsidRDefault="009C2D0D" w:rsidP="002A3611">
            <w:pPr>
              <w:pStyle w:val="GPMTableLeft"/>
              <w:rPr>
                <w:lang w:val="en-US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B6C4552" wp14:editId="23AC0F2A">
                  <wp:extent cx="1438656" cy="1082040"/>
                  <wp:effectExtent l="0" t="0" r="9525" b="381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10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D0D" w14:paraId="6E5440B9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2857879A" w14:textId="77777777" w:rsidR="009C2D0D" w:rsidRDefault="009C2D0D" w:rsidP="004345C3">
            <w:pPr>
              <w:pStyle w:val="GPMTableLeftBold"/>
            </w:pPr>
          </w:p>
        </w:tc>
        <w:tc>
          <w:tcPr>
            <w:tcW w:w="1079" w:type="pct"/>
            <w:tcBorders>
              <w:right w:val="single" w:sz="8" w:space="0" w:color="auto"/>
            </w:tcBorders>
          </w:tcPr>
          <w:p w14:paraId="40F9F351" w14:textId="77777777" w:rsidR="009C2D0D" w:rsidRDefault="009C2D0D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508" w:type="pct"/>
            <w:gridSpan w:val="6"/>
            <w:tcBorders>
              <w:left w:val="single" w:sz="8" w:space="0" w:color="auto"/>
            </w:tcBorders>
          </w:tcPr>
          <w:p w14:paraId="4FF83222" w14:textId="77777777" w:rsidR="009C2D0D" w:rsidRDefault="009C2D0D" w:rsidP="002A3611">
            <w:pPr>
              <w:pStyle w:val="GPMTableLeft"/>
            </w:pPr>
            <w:r w:rsidRPr="00B20BF6">
              <w:t>област Перник, община Перник</w:t>
            </w:r>
            <w:r w:rsidRPr="00CC131F">
              <w:rPr>
                <w:lang w:val="ru-RU"/>
              </w:rPr>
              <w:t xml:space="preserve">; </w:t>
            </w:r>
            <w:proofErr w:type="spellStart"/>
            <w:r w:rsidRPr="00CC131F">
              <w:rPr>
                <w:lang w:val="ru-RU"/>
              </w:rPr>
              <w:t>област</w:t>
            </w:r>
            <w:proofErr w:type="spellEnd"/>
            <w:r w:rsidRPr="00CC131F">
              <w:rPr>
                <w:lang w:val="ru-RU"/>
              </w:rPr>
              <w:t xml:space="preserve"> София (столица), община </w:t>
            </w:r>
            <w:proofErr w:type="spellStart"/>
            <w:r w:rsidRPr="00CC131F">
              <w:rPr>
                <w:lang w:val="ru-RU"/>
              </w:rPr>
              <w:t>Столична</w:t>
            </w:r>
            <w:proofErr w:type="spellEnd"/>
          </w:p>
        </w:tc>
        <w:tc>
          <w:tcPr>
            <w:tcW w:w="815" w:type="pct"/>
            <w:gridSpan w:val="2"/>
            <w:vMerge/>
            <w:tcBorders>
              <w:right w:val="single" w:sz="12" w:space="0" w:color="auto"/>
            </w:tcBorders>
          </w:tcPr>
          <w:p w14:paraId="7FA815AB" w14:textId="77777777" w:rsidR="009C2D0D" w:rsidRDefault="009C2D0D" w:rsidP="002A3611">
            <w:pPr>
              <w:pStyle w:val="GPMTableLeft"/>
            </w:pPr>
          </w:p>
        </w:tc>
      </w:tr>
      <w:tr w:rsidR="009C2D0D" w14:paraId="71A0F263" w14:textId="77777777" w:rsidTr="002A3611"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3143DFEF" w14:textId="77777777" w:rsidR="009C2D0D" w:rsidRDefault="009C2D0D" w:rsidP="004345C3">
            <w:pPr>
              <w:pStyle w:val="GPMTableLeftBold"/>
            </w:pPr>
          </w:p>
        </w:tc>
        <w:tc>
          <w:tcPr>
            <w:tcW w:w="1079" w:type="pct"/>
            <w:tcBorders>
              <w:right w:val="single" w:sz="8" w:space="0" w:color="auto"/>
            </w:tcBorders>
          </w:tcPr>
          <w:p w14:paraId="13F2AEDD" w14:textId="77777777" w:rsidR="009C2D0D" w:rsidRDefault="009C2D0D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508" w:type="pct"/>
            <w:gridSpan w:val="6"/>
            <w:tcBorders>
              <w:left w:val="single" w:sz="8" w:space="0" w:color="auto"/>
            </w:tcBorders>
          </w:tcPr>
          <w:p w14:paraId="602B225C" w14:textId="77777777" w:rsidR="009C2D0D" w:rsidRPr="00CC131F" w:rsidRDefault="009C2D0D" w:rsidP="002A3611">
            <w:pPr>
              <w:pStyle w:val="GPMTableLeft"/>
              <w:rPr>
                <w:lang w:val="ru-RU"/>
              </w:rPr>
            </w:pPr>
            <w:r w:rsidRPr="00BC3EB0">
              <w:t>с. Студена (70038)</w:t>
            </w:r>
            <w:r w:rsidRPr="00CC131F">
              <w:rPr>
                <w:lang w:val="ru-RU"/>
              </w:rPr>
              <w:t xml:space="preserve">, с. </w:t>
            </w:r>
            <w:proofErr w:type="spellStart"/>
            <w:r w:rsidRPr="00CC131F">
              <w:rPr>
                <w:lang w:val="ru-RU"/>
              </w:rPr>
              <w:t>Кралев</w:t>
            </w:r>
            <w:proofErr w:type="spellEnd"/>
            <w:r w:rsidRPr="00CC131F">
              <w:rPr>
                <w:lang w:val="ru-RU"/>
              </w:rPr>
              <w:t xml:space="preserve"> дол (39387), с. </w:t>
            </w:r>
            <w:proofErr w:type="spellStart"/>
            <w:r w:rsidRPr="00CC131F">
              <w:rPr>
                <w:lang w:val="ru-RU"/>
              </w:rPr>
              <w:t>Рударци</w:t>
            </w:r>
            <w:proofErr w:type="spellEnd"/>
            <w:r w:rsidRPr="00CC131F">
              <w:rPr>
                <w:lang w:val="ru-RU"/>
              </w:rPr>
              <w:t xml:space="preserve"> (63152), с. </w:t>
            </w:r>
            <w:proofErr w:type="spellStart"/>
            <w:r w:rsidRPr="00CC131F">
              <w:rPr>
                <w:lang w:val="ru-RU"/>
              </w:rPr>
              <w:t>Мърчаево</w:t>
            </w:r>
            <w:proofErr w:type="spellEnd"/>
            <w:r w:rsidRPr="00CC131F">
              <w:rPr>
                <w:lang w:val="ru-RU"/>
              </w:rPr>
              <w:t xml:space="preserve"> (49597)*, с. </w:t>
            </w:r>
            <w:proofErr w:type="spellStart"/>
            <w:r w:rsidRPr="00CC131F">
              <w:rPr>
                <w:lang w:val="ru-RU"/>
              </w:rPr>
              <w:t>Драгичево</w:t>
            </w:r>
            <w:proofErr w:type="spellEnd"/>
            <w:r w:rsidRPr="00CC131F">
              <w:rPr>
                <w:lang w:val="ru-RU"/>
              </w:rPr>
              <w:t xml:space="preserve"> (23251), гр. </w:t>
            </w:r>
            <w:proofErr w:type="spellStart"/>
            <w:r w:rsidRPr="00CC131F">
              <w:rPr>
                <w:lang w:val="ru-RU"/>
              </w:rPr>
              <w:t>Перник</w:t>
            </w:r>
            <w:proofErr w:type="spellEnd"/>
            <w:r w:rsidRPr="00CC131F">
              <w:rPr>
                <w:lang w:val="ru-RU"/>
              </w:rPr>
              <w:t xml:space="preserve"> (55871), гр. </w:t>
            </w:r>
            <w:proofErr w:type="spellStart"/>
            <w:r w:rsidRPr="00CC131F">
              <w:rPr>
                <w:lang w:val="ru-RU"/>
              </w:rPr>
              <w:t>Батановци</w:t>
            </w:r>
            <w:proofErr w:type="spellEnd"/>
            <w:r w:rsidRPr="00CC131F">
              <w:rPr>
                <w:lang w:val="ru-RU"/>
              </w:rPr>
              <w:t xml:space="preserve"> (72223), с. </w:t>
            </w:r>
            <w:proofErr w:type="spellStart"/>
            <w:r w:rsidRPr="00CC131F">
              <w:rPr>
                <w:lang w:val="ru-RU"/>
              </w:rPr>
              <w:t>Ярджиловци</w:t>
            </w:r>
            <w:proofErr w:type="spellEnd"/>
            <w:r w:rsidRPr="00CC131F">
              <w:rPr>
                <w:lang w:val="ru-RU"/>
              </w:rPr>
              <w:t xml:space="preserve"> (87480), с. Богданов дол (04618)</w:t>
            </w:r>
          </w:p>
          <w:p w14:paraId="71D20799" w14:textId="77777777" w:rsidR="009C2D0D" w:rsidRPr="00CC131F" w:rsidRDefault="009C2D0D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15" w:type="pct"/>
            <w:gridSpan w:val="2"/>
            <w:vMerge/>
            <w:tcBorders>
              <w:right w:val="single" w:sz="12" w:space="0" w:color="auto"/>
            </w:tcBorders>
          </w:tcPr>
          <w:p w14:paraId="217A732B" w14:textId="77777777" w:rsidR="009C2D0D" w:rsidRDefault="009C2D0D" w:rsidP="002A3611">
            <w:pPr>
              <w:pStyle w:val="GPMTableLeft"/>
            </w:pPr>
          </w:p>
        </w:tc>
      </w:tr>
      <w:tr w:rsidR="009C2D0D" w14:paraId="56DD78B2" w14:textId="77777777" w:rsidTr="002A3611">
        <w:trPr>
          <w:trHeight w:val="350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467FC1E4" w14:textId="77777777" w:rsidR="009C2D0D" w:rsidRDefault="009C2D0D" w:rsidP="004345C3">
            <w:pPr>
              <w:pStyle w:val="GPMTableLeftBold"/>
            </w:pPr>
          </w:p>
        </w:tc>
        <w:tc>
          <w:tcPr>
            <w:tcW w:w="1079" w:type="pct"/>
            <w:tcBorders>
              <w:right w:val="single" w:sz="8" w:space="0" w:color="auto"/>
            </w:tcBorders>
          </w:tcPr>
          <w:p w14:paraId="7212F7A8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2E3E2078" w14:textId="5CB3EF5A" w:rsidR="009C2D0D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508" w:type="pct"/>
            <w:gridSpan w:val="6"/>
            <w:tcBorders>
              <w:left w:val="single" w:sz="8" w:space="0" w:color="auto"/>
            </w:tcBorders>
          </w:tcPr>
          <w:p w14:paraId="207070DD" w14:textId="71B97CD7" w:rsidR="009C2D0D" w:rsidRDefault="009C2D0D" w:rsidP="002A3611">
            <w:pPr>
              <w:pStyle w:val="GPMTableLeft"/>
            </w:pPr>
            <w:r w:rsidRPr="002503DD">
              <w:t>49.4</w:t>
            </w:r>
            <w:r w:rsidR="00D803C3">
              <w:t>1</w:t>
            </w:r>
            <w:r>
              <w:t xml:space="preserve"> км, 0.8</w:t>
            </w:r>
            <w:r w:rsidR="00D803C3">
              <w:t>1</w:t>
            </w:r>
            <w:r>
              <w:t xml:space="preserve"> </w:t>
            </w:r>
            <w:proofErr w:type="spellStart"/>
            <w:r>
              <w:t>кв.км</w:t>
            </w:r>
            <w:proofErr w:type="spellEnd"/>
          </w:p>
        </w:tc>
        <w:tc>
          <w:tcPr>
            <w:tcW w:w="815" w:type="pct"/>
            <w:gridSpan w:val="2"/>
            <w:vMerge/>
            <w:tcBorders>
              <w:right w:val="single" w:sz="12" w:space="0" w:color="auto"/>
            </w:tcBorders>
          </w:tcPr>
          <w:p w14:paraId="14A69CE3" w14:textId="77777777" w:rsidR="009C2D0D" w:rsidRDefault="009C2D0D" w:rsidP="002A3611">
            <w:pPr>
              <w:pStyle w:val="GPMTableLeft"/>
            </w:pPr>
          </w:p>
        </w:tc>
      </w:tr>
      <w:tr w:rsidR="009C2D0D" w14:paraId="417E790A" w14:textId="77777777" w:rsidTr="002A3611">
        <w:trPr>
          <w:trHeight w:val="425"/>
        </w:trPr>
        <w:tc>
          <w:tcPr>
            <w:tcW w:w="1676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96C2267" w14:textId="77777777" w:rsidR="009C2D0D" w:rsidRDefault="009C2D0D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5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47085D0" w14:textId="77777777" w:rsidR="009C2D0D" w:rsidRDefault="00A525A5" w:rsidP="002A3611">
            <w:pPr>
              <w:pStyle w:val="GPMTableLeft"/>
            </w:pPr>
            <w:sdt>
              <w:sdtPr>
                <w:id w:val="171153857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Речни</w:t>
            </w:r>
          </w:p>
        </w:tc>
        <w:tc>
          <w:tcPr>
            <w:tcW w:w="556" w:type="pct"/>
            <w:tcBorders>
              <w:top w:val="single" w:sz="8" w:space="0" w:color="auto"/>
              <w:bottom w:val="single" w:sz="8" w:space="0" w:color="auto"/>
            </w:tcBorders>
          </w:tcPr>
          <w:p w14:paraId="3BCA3F79" w14:textId="77777777" w:rsidR="009C2D0D" w:rsidRDefault="00A525A5" w:rsidP="002A3611">
            <w:pPr>
              <w:pStyle w:val="GPMTableLeft"/>
            </w:pPr>
            <w:sdt>
              <w:sdtPr>
                <w:id w:val="-146765546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Дъждовни-внезапни (поройни)</w:t>
            </w:r>
          </w:p>
        </w:tc>
        <w:tc>
          <w:tcPr>
            <w:tcW w:w="447" w:type="pct"/>
            <w:tcBorders>
              <w:top w:val="single" w:sz="8" w:space="0" w:color="auto"/>
              <w:bottom w:val="single" w:sz="8" w:space="0" w:color="auto"/>
            </w:tcBorders>
          </w:tcPr>
          <w:p w14:paraId="58F1E6AA" w14:textId="77777777" w:rsidR="009C2D0D" w:rsidRDefault="00A525A5" w:rsidP="002A3611">
            <w:pPr>
              <w:pStyle w:val="GPMTableLeft"/>
            </w:pPr>
            <w:sdt>
              <w:sdtPr>
                <w:id w:val="-84640664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Дъждовни-градски</w:t>
            </w:r>
          </w:p>
        </w:tc>
        <w:tc>
          <w:tcPr>
            <w:tcW w:w="340" w:type="pct"/>
            <w:tcBorders>
              <w:top w:val="single" w:sz="8" w:space="0" w:color="auto"/>
              <w:bottom w:val="single" w:sz="8" w:space="0" w:color="auto"/>
            </w:tcBorders>
          </w:tcPr>
          <w:p w14:paraId="532ADC33" w14:textId="77777777" w:rsidR="009C2D0D" w:rsidRDefault="00A525A5" w:rsidP="002A3611">
            <w:pPr>
              <w:pStyle w:val="GPMTableLeft"/>
            </w:pPr>
            <w:sdt>
              <w:sdtPr>
                <w:id w:val="83781791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Морски</w:t>
            </w:r>
          </w:p>
        </w:tc>
        <w:tc>
          <w:tcPr>
            <w:tcW w:w="578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E4E8591" w14:textId="77777777" w:rsidR="009C2D0D" w:rsidRDefault="00A525A5" w:rsidP="002A3611">
            <w:pPr>
              <w:pStyle w:val="GPMTableLeft"/>
            </w:pPr>
            <w:sdt>
              <w:sdtPr>
                <w:id w:val="167383742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Инфраструктурни</w:t>
            </w:r>
          </w:p>
        </w:tc>
        <w:tc>
          <w:tcPr>
            <w:tcW w:w="382" w:type="pct"/>
            <w:tcBorders>
              <w:top w:val="single" w:sz="8" w:space="0" w:color="auto"/>
              <w:bottom w:val="single" w:sz="8" w:space="0" w:color="auto"/>
            </w:tcBorders>
          </w:tcPr>
          <w:p w14:paraId="1566DAE1" w14:textId="77777777" w:rsidR="009C2D0D" w:rsidRDefault="00A525A5" w:rsidP="002A3611">
            <w:pPr>
              <w:pStyle w:val="GPMTableLeft"/>
            </w:pPr>
            <w:sdt>
              <w:sdtPr>
                <w:id w:val="141074030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Подземни води</w:t>
            </w:r>
          </w:p>
        </w:tc>
        <w:tc>
          <w:tcPr>
            <w:tcW w:w="433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E79CFE" w14:textId="77777777" w:rsidR="009C2D0D" w:rsidRDefault="00A525A5" w:rsidP="002A3611">
            <w:pPr>
              <w:pStyle w:val="GPMTableLeft"/>
            </w:pPr>
            <w:sdt>
              <w:sdtPr>
                <w:id w:val="38884708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>
              <w:t xml:space="preserve"> Други</w:t>
            </w:r>
          </w:p>
        </w:tc>
      </w:tr>
      <w:tr w:rsidR="009C2D0D" w14:paraId="39635A9F" w14:textId="77777777" w:rsidTr="002A3611">
        <w:trPr>
          <w:trHeight w:val="406"/>
        </w:trPr>
        <w:tc>
          <w:tcPr>
            <w:tcW w:w="598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2BF65A63" w14:textId="77777777" w:rsidR="009C2D0D" w:rsidRPr="00025159" w:rsidRDefault="009C2D0D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79" w:type="pct"/>
            <w:tcBorders>
              <w:top w:val="single" w:sz="8" w:space="0" w:color="auto"/>
              <w:right w:val="single" w:sz="8" w:space="0" w:color="auto"/>
            </w:tcBorders>
          </w:tcPr>
          <w:p w14:paraId="24F65511" w14:textId="77777777" w:rsidR="009C2D0D" w:rsidRDefault="009C2D0D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588" w:type="pct"/>
            <w:tcBorders>
              <w:top w:val="single" w:sz="8" w:space="0" w:color="auto"/>
              <w:left w:val="single" w:sz="8" w:space="0" w:color="auto"/>
            </w:tcBorders>
          </w:tcPr>
          <w:p w14:paraId="192A437F" w14:textId="77777777" w:rsidR="009C2D0D" w:rsidRDefault="00A525A5" w:rsidP="002A3611">
            <w:pPr>
              <w:pStyle w:val="GPMTableLeft"/>
            </w:pPr>
            <w:sdt>
              <w:sdtPr>
                <w:id w:val="41906933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Човешко здраве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</w:tcBorders>
          </w:tcPr>
          <w:p w14:paraId="056C1C35" w14:textId="77777777" w:rsidR="009C2D0D" w:rsidRDefault="00A525A5" w:rsidP="002A3611">
            <w:pPr>
              <w:pStyle w:val="GPMTableLeft"/>
            </w:pPr>
            <w:sdt>
              <w:sdtPr>
                <w:id w:val="-521013663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>
              <w:t xml:space="preserve"> Общество</w:t>
            </w:r>
          </w:p>
        </w:tc>
        <w:tc>
          <w:tcPr>
            <w:tcW w:w="340" w:type="pct"/>
            <w:tcBorders>
              <w:top w:val="single" w:sz="8" w:space="0" w:color="auto"/>
              <w:right w:val="nil"/>
            </w:tcBorders>
          </w:tcPr>
          <w:p w14:paraId="1F82D228" w14:textId="77777777" w:rsidR="009C2D0D" w:rsidRDefault="009C2D0D" w:rsidP="002A3611">
            <w:pPr>
              <w:pStyle w:val="GPMTableLeft"/>
            </w:pPr>
          </w:p>
        </w:tc>
        <w:tc>
          <w:tcPr>
            <w:tcW w:w="1393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8C50525" w14:textId="77777777" w:rsidR="009C2D0D" w:rsidRDefault="009C2D0D" w:rsidP="002A3611">
            <w:pPr>
              <w:pStyle w:val="GPMTableLeft"/>
            </w:pPr>
          </w:p>
        </w:tc>
      </w:tr>
      <w:tr w:rsidR="009C2D0D" w14:paraId="10D2C539" w14:textId="77777777" w:rsidTr="002A3611">
        <w:trPr>
          <w:trHeight w:val="565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33985B1B" w14:textId="77777777" w:rsidR="009C2D0D" w:rsidRDefault="009C2D0D" w:rsidP="002A3611">
            <w:pPr>
              <w:pStyle w:val="GPMTableLeft"/>
            </w:pPr>
          </w:p>
        </w:tc>
        <w:tc>
          <w:tcPr>
            <w:tcW w:w="1079" w:type="pct"/>
            <w:tcBorders>
              <w:right w:val="single" w:sz="8" w:space="0" w:color="auto"/>
            </w:tcBorders>
          </w:tcPr>
          <w:p w14:paraId="76EBF060" w14:textId="77777777" w:rsidR="009C2D0D" w:rsidRDefault="009C2D0D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588" w:type="pct"/>
            <w:tcBorders>
              <w:left w:val="single" w:sz="8" w:space="0" w:color="auto"/>
            </w:tcBorders>
          </w:tcPr>
          <w:p w14:paraId="54717D59" w14:textId="77777777" w:rsidR="009C2D0D" w:rsidRDefault="00A525A5" w:rsidP="002A3611">
            <w:pPr>
              <w:pStyle w:val="GPMTableLeft"/>
            </w:pPr>
            <w:sdt>
              <w:sdtPr>
                <w:id w:val="-130176392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Недвижимо имущество</w:t>
            </w:r>
          </w:p>
        </w:tc>
        <w:tc>
          <w:tcPr>
            <w:tcW w:w="1003" w:type="pct"/>
            <w:gridSpan w:val="2"/>
          </w:tcPr>
          <w:p w14:paraId="20E29D85" w14:textId="77777777" w:rsidR="009C2D0D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41720954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Инфраструктура</w:t>
            </w:r>
          </w:p>
        </w:tc>
        <w:tc>
          <w:tcPr>
            <w:tcW w:w="767" w:type="pct"/>
            <w:gridSpan w:val="2"/>
          </w:tcPr>
          <w:p w14:paraId="30C1B728" w14:textId="76C198BC" w:rsidR="009C2D0D" w:rsidRDefault="00A525A5" w:rsidP="002A3611">
            <w:pPr>
              <w:pStyle w:val="GPMTableLeft"/>
            </w:pPr>
            <w:sdt>
              <w:sdtPr>
                <w:id w:val="73705533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3C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803C3" w:rsidRPr="009C60FA">
              <w:t xml:space="preserve"> </w:t>
            </w:r>
            <w:r w:rsidR="009C2D0D" w:rsidRPr="009C60FA">
              <w:t>Стопанска дейност от първичен сектор</w:t>
            </w:r>
          </w:p>
        </w:tc>
        <w:tc>
          <w:tcPr>
            <w:tcW w:w="966" w:type="pct"/>
            <w:gridSpan w:val="3"/>
            <w:tcBorders>
              <w:right w:val="single" w:sz="12" w:space="0" w:color="auto"/>
            </w:tcBorders>
          </w:tcPr>
          <w:p w14:paraId="129C4A15" w14:textId="77777777" w:rsidR="009C2D0D" w:rsidRDefault="00A525A5" w:rsidP="002A3611">
            <w:pPr>
              <w:pStyle w:val="GPMTableLeft"/>
            </w:pPr>
            <w:sdt>
              <w:sdtPr>
                <w:id w:val="34013980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C2D0D" w:rsidRPr="009C60FA">
              <w:t xml:space="preserve"> Стопанска дейност от вторичен и третичен сектор</w:t>
            </w:r>
          </w:p>
        </w:tc>
      </w:tr>
      <w:tr w:rsidR="009C2D0D" w14:paraId="3156FB44" w14:textId="77777777" w:rsidTr="002A3611">
        <w:trPr>
          <w:trHeight w:val="561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00E4DB07" w14:textId="77777777" w:rsidR="009C2D0D" w:rsidRDefault="009C2D0D" w:rsidP="002A3611">
            <w:pPr>
              <w:pStyle w:val="GPMTableLeft"/>
            </w:pPr>
          </w:p>
        </w:tc>
        <w:tc>
          <w:tcPr>
            <w:tcW w:w="1079" w:type="pct"/>
            <w:tcBorders>
              <w:right w:val="single" w:sz="8" w:space="0" w:color="auto"/>
            </w:tcBorders>
          </w:tcPr>
          <w:p w14:paraId="66B33B4F" w14:textId="77777777" w:rsidR="009C2D0D" w:rsidRDefault="009C2D0D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588" w:type="pct"/>
            <w:tcBorders>
              <w:left w:val="single" w:sz="8" w:space="0" w:color="auto"/>
            </w:tcBorders>
          </w:tcPr>
          <w:p w14:paraId="04F74682" w14:textId="77777777" w:rsidR="009C2D0D" w:rsidRDefault="00A525A5" w:rsidP="002A3611">
            <w:pPr>
              <w:pStyle w:val="GPMTableLeft"/>
            </w:pPr>
            <w:sdt>
              <w:sdtPr>
                <w:id w:val="-162376266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Състояние на водните тела</w:t>
            </w:r>
          </w:p>
        </w:tc>
        <w:tc>
          <w:tcPr>
            <w:tcW w:w="1003" w:type="pct"/>
            <w:gridSpan w:val="2"/>
          </w:tcPr>
          <w:p w14:paraId="1D588B06" w14:textId="77777777" w:rsidR="009C2D0D" w:rsidRDefault="00A525A5" w:rsidP="002A3611">
            <w:pPr>
              <w:pStyle w:val="GPMTableLeft"/>
            </w:pPr>
            <w:sdt>
              <w:sdtPr>
                <w:id w:val="-127191958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Защитени територии</w:t>
            </w:r>
          </w:p>
        </w:tc>
        <w:tc>
          <w:tcPr>
            <w:tcW w:w="767" w:type="pct"/>
            <w:gridSpan w:val="2"/>
          </w:tcPr>
          <w:p w14:paraId="68DA1595" w14:textId="77777777" w:rsidR="009C2D0D" w:rsidRDefault="00A525A5" w:rsidP="002A3611">
            <w:pPr>
              <w:pStyle w:val="GPMTableLeft"/>
            </w:pPr>
            <w:sdt>
              <w:sdtPr>
                <w:id w:val="-23208543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Замърсяване с опасни вещества</w:t>
            </w:r>
          </w:p>
        </w:tc>
        <w:tc>
          <w:tcPr>
            <w:tcW w:w="966" w:type="pct"/>
            <w:gridSpan w:val="3"/>
            <w:tcBorders>
              <w:right w:val="single" w:sz="12" w:space="0" w:color="auto"/>
            </w:tcBorders>
          </w:tcPr>
          <w:p w14:paraId="117ADC02" w14:textId="77777777" w:rsidR="009C2D0D" w:rsidRDefault="00A525A5" w:rsidP="002A3611">
            <w:pPr>
              <w:pStyle w:val="GPMTableLeft"/>
            </w:pPr>
            <w:sdt>
              <w:sdtPr>
                <w:id w:val="105943921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Други неблагоприятни последици върху околната среда</w:t>
            </w:r>
          </w:p>
        </w:tc>
      </w:tr>
      <w:tr w:rsidR="009C2D0D" w14:paraId="0012E1BD" w14:textId="77777777" w:rsidTr="002A3611">
        <w:trPr>
          <w:trHeight w:val="413"/>
        </w:trPr>
        <w:tc>
          <w:tcPr>
            <w:tcW w:w="598" w:type="pct"/>
            <w:vMerge/>
            <w:tcBorders>
              <w:left w:val="single" w:sz="12" w:space="0" w:color="auto"/>
            </w:tcBorders>
          </w:tcPr>
          <w:p w14:paraId="70F21E91" w14:textId="77777777" w:rsidR="009C2D0D" w:rsidRDefault="009C2D0D" w:rsidP="002A3611">
            <w:pPr>
              <w:pStyle w:val="GPMTableLeft"/>
            </w:pPr>
          </w:p>
        </w:tc>
        <w:tc>
          <w:tcPr>
            <w:tcW w:w="1079" w:type="pct"/>
            <w:tcBorders>
              <w:right w:val="single" w:sz="8" w:space="0" w:color="auto"/>
            </w:tcBorders>
          </w:tcPr>
          <w:p w14:paraId="138B89BA" w14:textId="77777777" w:rsidR="009C2D0D" w:rsidRDefault="009C2D0D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588" w:type="pct"/>
            <w:tcBorders>
              <w:left w:val="single" w:sz="8" w:space="0" w:color="auto"/>
            </w:tcBorders>
          </w:tcPr>
          <w:p w14:paraId="6B2F7185" w14:textId="77777777" w:rsidR="009C2D0D" w:rsidRDefault="00A525A5" w:rsidP="002A3611">
            <w:pPr>
              <w:pStyle w:val="GPMTableLeft"/>
            </w:pPr>
            <w:sdt>
              <w:sdtPr>
                <w:id w:val="2529326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D0D" w:rsidRPr="009C60FA">
              <w:t xml:space="preserve"> Културни ценности</w:t>
            </w:r>
          </w:p>
        </w:tc>
        <w:tc>
          <w:tcPr>
            <w:tcW w:w="1003" w:type="pct"/>
            <w:gridSpan w:val="2"/>
            <w:tcBorders>
              <w:right w:val="nil"/>
            </w:tcBorders>
          </w:tcPr>
          <w:p w14:paraId="1622EA10" w14:textId="77777777" w:rsidR="009C2D0D" w:rsidRDefault="009C2D0D" w:rsidP="002A3611">
            <w:pPr>
              <w:pStyle w:val="GPMTableLeft"/>
            </w:pPr>
          </w:p>
        </w:tc>
        <w:tc>
          <w:tcPr>
            <w:tcW w:w="767" w:type="pct"/>
            <w:gridSpan w:val="2"/>
            <w:tcBorders>
              <w:left w:val="nil"/>
              <w:right w:val="nil"/>
            </w:tcBorders>
          </w:tcPr>
          <w:p w14:paraId="547A2D45" w14:textId="77777777" w:rsidR="009C2D0D" w:rsidRDefault="009C2D0D" w:rsidP="002A3611">
            <w:pPr>
              <w:pStyle w:val="GPMTableLeft"/>
            </w:pPr>
          </w:p>
        </w:tc>
        <w:tc>
          <w:tcPr>
            <w:tcW w:w="966" w:type="pct"/>
            <w:gridSpan w:val="3"/>
            <w:tcBorders>
              <w:left w:val="nil"/>
              <w:right w:val="single" w:sz="12" w:space="0" w:color="auto"/>
            </w:tcBorders>
          </w:tcPr>
          <w:p w14:paraId="6E279884" w14:textId="77777777" w:rsidR="009C2D0D" w:rsidRDefault="009C2D0D" w:rsidP="002A3611">
            <w:pPr>
              <w:pStyle w:val="GPMTableLeft"/>
            </w:pPr>
          </w:p>
        </w:tc>
      </w:tr>
      <w:tr w:rsidR="009C2D0D" w14:paraId="302F3006" w14:textId="77777777" w:rsidTr="002A3611">
        <w:trPr>
          <w:trHeight w:val="433"/>
        </w:trPr>
        <w:tc>
          <w:tcPr>
            <w:tcW w:w="598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6F6AC4C8" w14:textId="77777777" w:rsidR="009C2D0D" w:rsidRDefault="009C2D0D" w:rsidP="002A3611">
            <w:pPr>
              <w:pStyle w:val="GPMTableLeft"/>
            </w:pPr>
          </w:p>
        </w:tc>
        <w:tc>
          <w:tcPr>
            <w:tcW w:w="1079" w:type="pct"/>
            <w:tcBorders>
              <w:bottom w:val="single" w:sz="8" w:space="0" w:color="auto"/>
              <w:right w:val="single" w:sz="8" w:space="0" w:color="auto"/>
            </w:tcBorders>
          </w:tcPr>
          <w:p w14:paraId="6E0C248A" w14:textId="77777777" w:rsidR="009C2D0D" w:rsidRDefault="009C2D0D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324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E2C1BC" w14:textId="77777777" w:rsidR="009C2D0D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94614397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D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C2D0D" w14:paraId="6BAB2628" w14:textId="77777777" w:rsidTr="002A3611">
        <w:tc>
          <w:tcPr>
            <w:tcW w:w="1676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D523125" w14:textId="77777777" w:rsidR="009C2D0D" w:rsidRDefault="009C2D0D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324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5341F8C" w14:textId="77777777" w:rsidR="009C2D0D" w:rsidRPr="00E56BF4" w:rsidRDefault="009C2D0D" w:rsidP="002A3611">
            <w:pPr>
              <w:pStyle w:val="GPMTableLeft"/>
            </w:pPr>
            <w:r>
              <w:t xml:space="preserve">Съгласно действащия общ устройствен план на община Перник в рамките на район </w:t>
            </w:r>
            <w:r w:rsidRPr="00243639">
              <w:t>BG4_APSFR_ST_10</w:t>
            </w:r>
            <w:r>
              <w:t xml:space="preserve"> са планирани нови устройствени зони, в т.ч. индустриални, жилищни, </w:t>
            </w:r>
            <w:r w:rsidRPr="00940DCF">
              <w:t>смесени многофункционални</w:t>
            </w:r>
            <w:r>
              <w:t>, з</w:t>
            </w:r>
            <w:r w:rsidRPr="00E56BF4">
              <w:t>емеделски и горски територии с разрешение за смяна на предназначение</w:t>
            </w:r>
            <w:r>
              <w:t xml:space="preserve"> и озеленяване</w:t>
            </w:r>
            <w:r w:rsidRPr="00CC131F">
              <w:rPr>
                <w:lang w:val="ru-RU"/>
              </w:rPr>
              <w:t xml:space="preserve">. </w:t>
            </w:r>
            <w:r>
              <w:t>Най-голям относителен дял се пада на първите три - около 90% от площта на планираните устройствени зони.</w:t>
            </w:r>
          </w:p>
        </w:tc>
      </w:tr>
      <w:tr w:rsidR="009C2D0D" w14:paraId="041CE11B" w14:textId="77777777" w:rsidTr="002A3611">
        <w:tc>
          <w:tcPr>
            <w:tcW w:w="1676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FE3C6BE" w14:textId="77777777" w:rsidR="009C2D0D" w:rsidRDefault="009C2D0D" w:rsidP="004345C3">
            <w:pPr>
              <w:pStyle w:val="GPMTableLeftBold"/>
            </w:pPr>
            <w:r>
              <w:lastRenderedPageBreak/>
              <w:t>ВЛИЯНИЕ НА КЛИМАТИЧНИТЕ ПРОМЕНИ</w:t>
            </w:r>
          </w:p>
        </w:tc>
        <w:tc>
          <w:tcPr>
            <w:tcW w:w="3324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04C2465" w14:textId="26254B98" w:rsidR="009C2D0D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(MED-CORDEX, RCP4.5 за периоди 2031-2060, 2051-2080 и 2071-2100 г.), 2.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г.), 3. Водосбори, в които се очаква 5% устойчиво увеличение на валежите с интензивност над 10 mm/6 ч. за периода 2021–2050 г. спрямо референтния  период 1961–1990 г.</w:t>
            </w:r>
          </w:p>
        </w:tc>
      </w:tr>
      <w:tr w:rsidR="009C2D0D" w14:paraId="71D749B6" w14:textId="77777777" w:rsidTr="002A3611">
        <w:tc>
          <w:tcPr>
            <w:tcW w:w="1676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F474F1" w14:textId="77777777" w:rsidR="009C2D0D" w:rsidRDefault="009C2D0D" w:rsidP="004345C3">
            <w:pPr>
              <w:pStyle w:val="GPMTableLeftBold"/>
            </w:pPr>
            <w:r>
              <w:t>ОПИСАНИЕ</w:t>
            </w:r>
          </w:p>
        </w:tc>
        <w:tc>
          <w:tcPr>
            <w:tcW w:w="3324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737293D" w14:textId="68D79FC3" w:rsidR="009C2D0D" w:rsidRDefault="009C2D0D" w:rsidP="002A3611">
            <w:pPr>
              <w:pStyle w:val="GPMTableLeft"/>
              <w:rPr>
                <w:lang w:val="ru-RU"/>
              </w:rPr>
            </w:pPr>
            <w:r w:rsidRPr="00CC131F">
              <w:rPr>
                <w:lang w:val="ru-RU"/>
              </w:rPr>
              <w:t xml:space="preserve">Район </w:t>
            </w:r>
            <w:r w:rsidRPr="00E51B70">
              <w:rPr>
                <w:lang w:val="en-US"/>
              </w:rPr>
              <w:t>BG</w:t>
            </w:r>
            <w:r w:rsidRPr="00CC131F">
              <w:rPr>
                <w:lang w:val="ru-RU"/>
              </w:rPr>
              <w:t>4_</w:t>
            </w:r>
            <w:r w:rsidRPr="00E51B70">
              <w:rPr>
                <w:lang w:val="en-US"/>
              </w:rPr>
              <w:t>APSFR</w:t>
            </w:r>
            <w:r w:rsidRPr="00CC131F">
              <w:rPr>
                <w:lang w:val="ru-RU"/>
              </w:rPr>
              <w:t>_</w:t>
            </w:r>
            <w:r w:rsidRPr="00E51B70">
              <w:rPr>
                <w:lang w:val="en-US"/>
              </w:rPr>
              <w:t>ST</w:t>
            </w:r>
            <w:r w:rsidRPr="00CC131F">
              <w:rPr>
                <w:lang w:val="ru-RU"/>
              </w:rPr>
              <w:t xml:space="preserve">_10: р. Струма - от яз. Студена до гр. </w:t>
            </w:r>
            <w:proofErr w:type="spellStart"/>
            <w:r w:rsidRPr="00CC131F">
              <w:rPr>
                <w:lang w:val="ru-RU"/>
              </w:rPr>
              <w:t>Батановци</w:t>
            </w:r>
            <w:proofErr w:type="spellEnd"/>
            <w:r w:rsidRPr="00CC131F">
              <w:rPr>
                <w:lang w:val="ru-RU"/>
              </w:rPr>
              <w:t xml:space="preserve"> е включен </w:t>
            </w:r>
            <w:proofErr w:type="spellStart"/>
            <w:r w:rsidRPr="00CC131F">
              <w:rPr>
                <w:lang w:val="ru-RU"/>
              </w:rPr>
              <w:t>като</w:t>
            </w:r>
            <w:proofErr w:type="spellEnd"/>
            <w:r w:rsidRPr="00CC131F">
              <w:rPr>
                <w:lang w:val="ru-RU"/>
              </w:rPr>
              <w:t xml:space="preserve"> РЗПРН в </w:t>
            </w:r>
            <w:proofErr w:type="spellStart"/>
            <w:r w:rsidR="00417C99">
              <w:rPr>
                <w:lang w:val="ru-RU"/>
              </w:rPr>
              <w:t>първия</w:t>
            </w:r>
            <w:proofErr w:type="spellEnd"/>
            <w:r w:rsidR="00417C99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цикъл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прилагане</w:t>
            </w:r>
            <w:proofErr w:type="spellEnd"/>
            <w:r w:rsidRPr="00CC131F">
              <w:rPr>
                <w:lang w:val="ru-RU"/>
              </w:rPr>
              <w:t xml:space="preserve"> на ДН. За </w:t>
            </w:r>
            <w:proofErr w:type="spellStart"/>
            <w:r w:rsidRPr="00CC131F">
              <w:rPr>
                <w:lang w:val="ru-RU"/>
              </w:rPr>
              <w:t>районът</w:t>
            </w:r>
            <w:proofErr w:type="spellEnd"/>
            <w:r w:rsidRPr="00CC131F">
              <w:rPr>
                <w:lang w:val="ru-RU"/>
              </w:rPr>
              <w:t xml:space="preserve"> е </w:t>
            </w:r>
            <w:proofErr w:type="spellStart"/>
            <w:r w:rsidRPr="00CC131F">
              <w:rPr>
                <w:lang w:val="ru-RU"/>
              </w:rPr>
              <w:t>извършено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картиране</w:t>
            </w:r>
            <w:proofErr w:type="spellEnd"/>
            <w:r w:rsidRPr="00CC131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на </w:t>
            </w:r>
            <w:proofErr w:type="spellStart"/>
            <w:r>
              <w:rPr>
                <w:lang w:val="ru-RU"/>
              </w:rPr>
              <w:t>заплахата</w:t>
            </w:r>
            <w:proofErr w:type="spellEnd"/>
            <w:r>
              <w:rPr>
                <w:lang w:val="ru-RU"/>
              </w:rPr>
              <w:t xml:space="preserve"> и риска </w:t>
            </w:r>
            <w:r w:rsidRPr="00CC131F">
              <w:rPr>
                <w:lang w:val="ru-RU"/>
              </w:rPr>
              <w:t xml:space="preserve">за </w:t>
            </w:r>
            <w:proofErr w:type="spellStart"/>
            <w:r w:rsidRPr="00CC131F">
              <w:rPr>
                <w:lang w:val="ru-RU"/>
              </w:rPr>
              <w:t>следните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типове</w:t>
            </w:r>
            <w:proofErr w:type="spellEnd"/>
            <w:r w:rsidRPr="00CC131F">
              <w:rPr>
                <w:lang w:val="ru-RU"/>
              </w:rPr>
              <w:t xml:space="preserve"> наводнения: </w:t>
            </w:r>
            <w:proofErr w:type="spellStart"/>
            <w:r w:rsidRPr="00CC131F">
              <w:rPr>
                <w:lang w:val="ru-RU"/>
              </w:rPr>
              <w:t>речни</w:t>
            </w:r>
            <w:proofErr w:type="spellEnd"/>
            <w:r w:rsidRPr="00CC131F">
              <w:rPr>
                <w:lang w:val="ru-RU"/>
              </w:rPr>
              <w:t xml:space="preserve"> (с </w:t>
            </w:r>
            <w:proofErr w:type="spellStart"/>
            <w:r w:rsidRPr="00CC131F">
              <w:rPr>
                <w:lang w:val="ru-RU"/>
              </w:rPr>
              <w:t>обезпеченост</w:t>
            </w:r>
            <w:proofErr w:type="spellEnd"/>
            <w:r w:rsidRPr="00CC131F">
              <w:rPr>
                <w:lang w:val="ru-RU"/>
              </w:rPr>
              <w:t xml:space="preserve"> 5%, 1% и 0.1%) и </w:t>
            </w:r>
            <w:proofErr w:type="spellStart"/>
            <w:r>
              <w:rPr>
                <w:lang w:val="ru-RU"/>
              </w:rPr>
              <w:t>изследване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влиянието</w:t>
            </w:r>
            <w:proofErr w:type="spellEnd"/>
            <w:r>
              <w:rPr>
                <w:lang w:val="ru-RU"/>
              </w:rPr>
              <w:t xml:space="preserve"> от </w:t>
            </w:r>
            <w:proofErr w:type="spellStart"/>
            <w:r>
              <w:rPr>
                <w:lang w:val="ru-RU"/>
              </w:rPr>
              <w:t>преливане</w:t>
            </w:r>
            <w:proofErr w:type="spellEnd"/>
            <w:r>
              <w:rPr>
                <w:lang w:val="ru-RU"/>
              </w:rPr>
              <w:t xml:space="preserve"> на яз. Студена</w:t>
            </w:r>
            <w:r w:rsidRPr="00CC131F">
              <w:rPr>
                <w:lang w:val="ru-RU"/>
              </w:rPr>
              <w:t>.</w:t>
            </w:r>
          </w:p>
          <w:p w14:paraId="60C38114" w14:textId="686258D6" w:rsidR="00417C99" w:rsidRPr="00CC131F" w:rsidRDefault="00417C99" w:rsidP="002A3611">
            <w:pPr>
              <w:pStyle w:val="GPMTableLeft"/>
              <w:rPr>
                <w:lang w:val="ru-RU"/>
              </w:rPr>
            </w:pPr>
            <w:proofErr w:type="spellStart"/>
            <w:r w:rsidRPr="00417C99">
              <w:rPr>
                <w:lang w:val="ru-RU"/>
              </w:rPr>
              <w:t>През</w:t>
            </w:r>
            <w:proofErr w:type="spellEnd"/>
            <w:r w:rsidRPr="00417C99">
              <w:rPr>
                <w:lang w:val="ru-RU"/>
              </w:rPr>
              <w:t xml:space="preserve"> </w:t>
            </w:r>
            <w:proofErr w:type="spellStart"/>
            <w:r w:rsidRPr="00417C99">
              <w:rPr>
                <w:lang w:val="ru-RU"/>
              </w:rPr>
              <w:t>втория</w:t>
            </w:r>
            <w:proofErr w:type="spellEnd"/>
            <w:r w:rsidRPr="00417C99">
              <w:rPr>
                <w:lang w:val="ru-RU"/>
              </w:rPr>
              <w:t xml:space="preserve"> </w:t>
            </w:r>
            <w:proofErr w:type="spellStart"/>
            <w:r w:rsidRPr="00417C99">
              <w:rPr>
                <w:lang w:val="ru-RU"/>
              </w:rPr>
              <w:t>цикъл</w:t>
            </w:r>
            <w:proofErr w:type="spellEnd"/>
            <w:r w:rsidRPr="00417C99">
              <w:rPr>
                <w:lang w:val="ru-RU"/>
              </w:rPr>
              <w:t xml:space="preserve"> на ДН </w:t>
            </w:r>
            <w:proofErr w:type="spellStart"/>
            <w:r w:rsidRPr="00417C99">
              <w:rPr>
                <w:lang w:val="ru-RU"/>
              </w:rPr>
              <w:t>извършеният</w:t>
            </w:r>
            <w:proofErr w:type="spellEnd"/>
            <w:r w:rsidRPr="00417C99">
              <w:rPr>
                <w:lang w:val="ru-RU"/>
              </w:rPr>
              <w:t xml:space="preserve"> анализ </w:t>
            </w:r>
            <w:proofErr w:type="spellStart"/>
            <w:r w:rsidRPr="00417C99">
              <w:rPr>
                <w:lang w:val="ru-RU"/>
              </w:rPr>
              <w:t>потвърждава</w:t>
            </w:r>
            <w:proofErr w:type="spellEnd"/>
            <w:r w:rsidRPr="00417C99">
              <w:rPr>
                <w:lang w:val="ru-RU"/>
              </w:rPr>
              <w:t xml:space="preserve"> </w:t>
            </w:r>
            <w:proofErr w:type="spellStart"/>
            <w:r w:rsidRPr="00417C99">
              <w:rPr>
                <w:lang w:val="ru-RU"/>
              </w:rPr>
              <w:t>необходимостта</w:t>
            </w:r>
            <w:proofErr w:type="spellEnd"/>
            <w:r w:rsidRPr="00417C99">
              <w:rPr>
                <w:lang w:val="ru-RU"/>
              </w:rPr>
              <w:t xml:space="preserve"> от </w:t>
            </w:r>
            <w:proofErr w:type="spellStart"/>
            <w:r w:rsidRPr="00417C99">
              <w:rPr>
                <w:lang w:val="ru-RU"/>
              </w:rPr>
              <w:t>този</w:t>
            </w:r>
            <w:proofErr w:type="spellEnd"/>
            <w:r w:rsidRPr="00417C99">
              <w:rPr>
                <w:lang w:val="ru-RU"/>
              </w:rPr>
              <w:t xml:space="preserve"> РЗПРН. </w:t>
            </w:r>
            <w:proofErr w:type="spellStart"/>
            <w:r w:rsidRPr="00417C99">
              <w:rPr>
                <w:lang w:val="ru-RU"/>
              </w:rPr>
              <w:t>Това</w:t>
            </w:r>
            <w:proofErr w:type="spellEnd"/>
            <w:r w:rsidRPr="00417C99">
              <w:rPr>
                <w:lang w:val="ru-RU"/>
              </w:rPr>
              <w:t xml:space="preserve"> е </w:t>
            </w:r>
            <w:proofErr w:type="spellStart"/>
            <w:r w:rsidRPr="00417C99">
              <w:rPr>
                <w:lang w:val="ru-RU"/>
              </w:rPr>
              <w:t>направено</w:t>
            </w:r>
            <w:proofErr w:type="spellEnd"/>
            <w:r w:rsidRPr="00417C99">
              <w:rPr>
                <w:lang w:val="ru-RU"/>
              </w:rPr>
              <w:t xml:space="preserve"> на </w:t>
            </w:r>
            <w:proofErr w:type="spellStart"/>
            <w:r w:rsidRPr="00417C99">
              <w:rPr>
                <w:lang w:val="ru-RU"/>
              </w:rPr>
              <w:t>базата</w:t>
            </w:r>
            <w:proofErr w:type="spellEnd"/>
            <w:r w:rsidRPr="00417C99">
              <w:rPr>
                <w:lang w:val="ru-RU"/>
              </w:rPr>
              <w:t xml:space="preserve"> на обхвата на 100 </w:t>
            </w:r>
            <w:proofErr w:type="spellStart"/>
            <w:r w:rsidRPr="00417C99">
              <w:rPr>
                <w:lang w:val="ru-RU"/>
              </w:rPr>
              <w:t>годишната</w:t>
            </w:r>
            <w:proofErr w:type="spellEnd"/>
            <w:r w:rsidRPr="00417C99">
              <w:rPr>
                <w:lang w:val="ru-RU"/>
              </w:rPr>
              <w:t xml:space="preserve"> </w:t>
            </w:r>
            <w:proofErr w:type="spellStart"/>
            <w:r w:rsidRPr="00417C99">
              <w:rPr>
                <w:lang w:val="ru-RU"/>
              </w:rPr>
              <w:t>вълна</w:t>
            </w:r>
            <w:proofErr w:type="spellEnd"/>
            <w:r w:rsidRPr="00417C99">
              <w:rPr>
                <w:lang w:val="ru-RU"/>
              </w:rPr>
              <w:t xml:space="preserve">, </w:t>
            </w:r>
            <w:proofErr w:type="spellStart"/>
            <w:r w:rsidRPr="00417C99">
              <w:rPr>
                <w:lang w:val="ru-RU"/>
              </w:rPr>
              <w:t>изчислена</w:t>
            </w:r>
            <w:proofErr w:type="spellEnd"/>
            <w:r w:rsidRPr="00417C99">
              <w:rPr>
                <w:lang w:val="ru-RU"/>
              </w:rPr>
              <w:t xml:space="preserve"> в </w:t>
            </w:r>
            <w:proofErr w:type="spellStart"/>
            <w:r w:rsidRPr="00417C99">
              <w:rPr>
                <w:lang w:val="ru-RU"/>
              </w:rPr>
              <w:t>резултат</w:t>
            </w:r>
            <w:proofErr w:type="spellEnd"/>
            <w:r w:rsidRPr="00417C99">
              <w:rPr>
                <w:lang w:val="ru-RU"/>
              </w:rPr>
              <w:t xml:space="preserve"> от проект "</w:t>
            </w:r>
            <w:proofErr w:type="spellStart"/>
            <w:r w:rsidRPr="00417C99">
              <w:rPr>
                <w:lang w:val="ru-RU"/>
              </w:rPr>
              <w:t>Карти</w:t>
            </w:r>
            <w:proofErr w:type="spellEnd"/>
            <w:r w:rsidRPr="00417C99">
              <w:rPr>
                <w:lang w:val="ru-RU"/>
              </w:rPr>
              <w:t xml:space="preserve"> на </w:t>
            </w:r>
            <w:proofErr w:type="spellStart"/>
            <w:r w:rsidRPr="00417C99">
              <w:rPr>
                <w:lang w:val="ru-RU"/>
              </w:rPr>
              <w:t>районите</w:t>
            </w:r>
            <w:proofErr w:type="spellEnd"/>
            <w:r w:rsidRPr="00417C99">
              <w:rPr>
                <w:lang w:val="ru-RU"/>
              </w:rPr>
              <w:t xml:space="preserve"> под </w:t>
            </w:r>
            <w:proofErr w:type="spellStart"/>
            <w:r w:rsidRPr="00417C99">
              <w:rPr>
                <w:lang w:val="ru-RU"/>
              </w:rPr>
              <w:t>заплаха</w:t>
            </w:r>
            <w:proofErr w:type="spellEnd"/>
            <w:r w:rsidRPr="00417C99">
              <w:rPr>
                <w:lang w:val="ru-RU"/>
              </w:rPr>
              <w:t xml:space="preserve"> и на </w:t>
            </w:r>
            <w:proofErr w:type="spellStart"/>
            <w:r w:rsidRPr="00417C99">
              <w:rPr>
                <w:lang w:val="ru-RU"/>
              </w:rPr>
              <w:t>районите</w:t>
            </w:r>
            <w:proofErr w:type="spellEnd"/>
            <w:r w:rsidRPr="00417C99">
              <w:rPr>
                <w:lang w:val="ru-RU"/>
              </w:rPr>
              <w:t xml:space="preserve"> с риск от наводнения" от </w:t>
            </w:r>
            <w:proofErr w:type="spellStart"/>
            <w:r w:rsidRPr="00417C99">
              <w:rPr>
                <w:lang w:val="ru-RU"/>
              </w:rPr>
              <w:t>първия</w:t>
            </w:r>
            <w:proofErr w:type="spellEnd"/>
            <w:r w:rsidRPr="00417C99">
              <w:rPr>
                <w:lang w:val="ru-RU"/>
              </w:rPr>
              <w:t xml:space="preserve"> </w:t>
            </w:r>
            <w:proofErr w:type="spellStart"/>
            <w:r w:rsidRPr="00417C99">
              <w:rPr>
                <w:lang w:val="ru-RU"/>
              </w:rPr>
              <w:t>цикъл</w:t>
            </w:r>
            <w:proofErr w:type="spellEnd"/>
            <w:r w:rsidRPr="00417C99">
              <w:rPr>
                <w:lang w:val="ru-RU"/>
              </w:rPr>
              <w:t xml:space="preserve"> на </w:t>
            </w:r>
            <w:proofErr w:type="spellStart"/>
            <w:r w:rsidRPr="00417C99">
              <w:rPr>
                <w:lang w:val="ru-RU"/>
              </w:rPr>
              <w:t>прилагане</w:t>
            </w:r>
            <w:proofErr w:type="spellEnd"/>
            <w:r w:rsidRPr="00417C99">
              <w:rPr>
                <w:lang w:val="ru-RU"/>
              </w:rPr>
              <w:t xml:space="preserve"> на ДН, </w:t>
            </w:r>
            <w:proofErr w:type="spellStart"/>
            <w:r w:rsidRPr="00417C99">
              <w:rPr>
                <w:lang w:val="ru-RU"/>
              </w:rPr>
              <w:t>минали</w:t>
            </w:r>
            <w:proofErr w:type="spellEnd"/>
            <w:r w:rsidRPr="00417C99">
              <w:rPr>
                <w:lang w:val="ru-RU"/>
              </w:rPr>
              <w:t xml:space="preserve"> наводнения, случили се в периода 2011-2019 г.</w:t>
            </w:r>
            <w:r>
              <w:rPr>
                <w:lang w:val="ru-RU"/>
              </w:rPr>
              <w:t xml:space="preserve">, </w:t>
            </w:r>
            <w:r>
              <w:t>изследване на значимостта от потенциални бъдещи дъждовни-градски наводнения</w:t>
            </w:r>
            <w:r w:rsidRPr="00417C99">
              <w:rPr>
                <w:lang w:val="ru-RU"/>
              </w:rPr>
              <w:t xml:space="preserve"> и </w:t>
            </w:r>
            <w:proofErr w:type="spellStart"/>
            <w:r w:rsidRPr="00417C99">
              <w:rPr>
                <w:lang w:val="ru-RU"/>
              </w:rPr>
              <w:t>експертна</w:t>
            </w:r>
            <w:proofErr w:type="spellEnd"/>
            <w:r w:rsidRPr="00417C99">
              <w:rPr>
                <w:lang w:val="ru-RU"/>
              </w:rPr>
              <w:t xml:space="preserve"> оценка.</w:t>
            </w:r>
          </w:p>
          <w:p w14:paraId="7F24763F" w14:textId="77777777" w:rsidR="009C2D0D" w:rsidRDefault="009C2D0D" w:rsidP="002A3611">
            <w:pPr>
              <w:pStyle w:val="GPMTableLeft"/>
            </w:pPr>
            <w:r>
              <w:t xml:space="preserve">По отношение на териториалния обхват на района, той е </w:t>
            </w:r>
            <w:r w:rsidRPr="00CC131F">
              <w:rPr>
                <w:lang w:val="ru-RU"/>
              </w:rPr>
              <w:t xml:space="preserve">увеличен, </w:t>
            </w:r>
            <w:proofErr w:type="spellStart"/>
            <w:r w:rsidRPr="00CC131F">
              <w:rPr>
                <w:lang w:val="ru-RU"/>
              </w:rPr>
              <w:t>като</w:t>
            </w:r>
            <w:proofErr w:type="spellEnd"/>
            <w:r w:rsidRPr="00CC131F">
              <w:rPr>
                <w:lang w:val="ru-RU"/>
              </w:rPr>
              <w:t xml:space="preserve"> </w:t>
            </w:r>
            <w:r>
              <w:t xml:space="preserve">в него са </w:t>
            </w:r>
            <w:proofErr w:type="spellStart"/>
            <w:r w:rsidRPr="00CC131F">
              <w:rPr>
                <w:lang w:val="ru-RU"/>
              </w:rPr>
              <w:t>включени</w:t>
            </w:r>
            <w:proofErr w:type="spellEnd"/>
            <w:r w:rsidRPr="00CC131F">
              <w:rPr>
                <w:lang w:val="ru-RU"/>
              </w:rPr>
              <w:t xml:space="preserve"> нови </w:t>
            </w:r>
            <w:proofErr w:type="spellStart"/>
            <w:r w:rsidRPr="00CC131F">
              <w:rPr>
                <w:lang w:val="ru-RU"/>
              </w:rPr>
              <w:t>участъци</w:t>
            </w:r>
            <w:proofErr w:type="spellEnd"/>
            <w:r w:rsidRPr="00CC131F">
              <w:rPr>
                <w:lang w:val="ru-RU"/>
              </w:rPr>
              <w:t xml:space="preserve"> по </w:t>
            </w:r>
            <w:proofErr w:type="spellStart"/>
            <w:r w:rsidRPr="00CC131F">
              <w:rPr>
                <w:lang w:val="ru-RU"/>
              </w:rPr>
              <w:t>Конска</w:t>
            </w:r>
            <w:proofErr w:type="spellEnd"/>
            <w:r w:rsidRPr="00CC131F">
              <w:rPr>
                <w:lang w:val="ru-RU"/>
              </w:rPr>
              <w:t xml:space="preserve"> р. (в </w:t>
            </w:r>
            <w:proofErr w:type="spellStart"/>
            <w:r w:rsidRPr="00CC131F">
              <w:rPr>
                <w:lang w:val="ru-RU"/>
              </w:rPr>
              <w:t>рамките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селата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Ярджиловци</w:t>
            </w:r>
            <w:proofErr w:type="spellEnd"/>
            <w:r w:rsidRPr="00CC131F">
              <w:rPr>
                <w:lang w:val="ru-RU"/>
              </w:rPr>
              <w:t xml:space="preserve"> и Богданов дол и гр. </w:t>
            </w:r>
            <w:proofErr w:type="spellStart"/>
            <w:r w:rsidRPr="00CC131F">
              <w:rPr>
                <w:lang w:val="ru-RU"/>
              </w:rPr>
              <w:t>Батановци</w:t>
            </w:r>
            <w:proofErr w:type="spellEnd"/>
            <w:r w:rsidRPr="00CC131F">
              <w:rPr>
                <w:lang w:val="ru-RU"/>
              </w:rPr>
              <w:t xml:space="preserve">), р. Рударщица (в </w:t>
            </w:r>
            <w:proofErr w:type="spellStart"/>
            <w:r w:rsidRPr="00CC131F">
              <w:rPr>
                <w:lang w:val="ru-RU"/>
              </w:rPr>
              <w:t>рамките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селата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Рударци</w:t>
            </w:r>
            <w:proofErr w:type="spellEnd"/>
            <w:r w:rsidRPr="00CC131F">
              <w:rPr>
                <w:lang w:val="ru-RU"/>
              </w:rPr>
              <w:t xml:space="preserve">, </w:t>
            </w:r>
            <w:proofErr w:type="spellStart"/>
            <w:r w:rsidRPr="00CC131F">
              <w:rPr>
                <w:lang w:val="ru-RU"/>
              </w:rPr>
              <w:t>Мърчаево</w:t>
            </w:r>
            <w:proofErr w:type="spellEnd"/>
            <w:r w:rsidRPr="00CC131F">
              <w:rPr>
                <w:lang w:val="ru-RU"/>
              </w:rPr>
              <w:t xml:space="preserve"> и </w:t>
            </w:r>
            <w:proofErr w:type="spellStart"/>
            <w:r w:rsidRPr="00CC131F">
              <w:rPr>
                <w:lang w:val="ru-RU"/>
              </w:rPr>
              <w:t>Драгичево</w:t>
            </w:r>
            <w:proofErr w:type="spellEnd"/>
            <w:r w:rsidRPr="00CC131F">
              <w:rPr>
                <w:lang w:val="ru-RU"/>
              </w:rPr>
              <w:t xml:space="preserve">) и р. Струма (до </w:t>
            </w:r>
            <w:proofErr w:type="spellStart"/>
            <w:r w:rsidRPr="00CC131F">
              <w:rPr>
                <w:lang w:val="ru-RU"/>
              </w:rPr>
              <w:t>стената</w:t>
            </w:r>
            <w:proofErr w:type="spellEnd"/>
            <w:r w:rsidRPr="00CC131F">
              <w:rPr>
                <w:lang w:val="ru-RU"/>
              </w:rPr>
              <w:t xml:space="preserve"> на яз. Студена). </w:t>
            </w:r>
            <w:proofErr w:type="spellStart"/>
            <w:r w:rsidRPr="00CC131F">
              <w:rPr>
                <w:lang w:val="ru-RU"/>
              </w:rPr>
              <w:t>Това</w:t>
            </w:r>
            <w:proofErr w:type="spellEnd"/>
            <w:r w:rsidRPr="00CC131F">
              <w:rPr>
                <w:lang w:val="ru-RU"/>
              </w:rPr>
              <w:t xml:space="preserve"> е </w:t>
            </w:r>
            <w:proofErr w:type="spellStart"/>
            <w:r w:rsidRPr="00CC131F">
              <w:rPr>
                <w:lang w:val="ru-RU"/>
              </w:rPr>
              <w:t>направено</w:t>
            </w:r>
            <w:proofErr w:type="spellEnd"/>
            <w:r w:rsidRPr="00CC131F">
              <w:rPr>
                <w:lang w:val="ru-RU"/>
              </w:rPr>
              <w:t xml:space="preserve"> на база </w:t>
            </w:r>
            <w:proofErr w:type="spellStart"/>
            <w:r w:rsidRPr="00CC131F">
              <w:rPr>
                <w:lang w:val="ru-RU"/>
              </w:rPr>
              <w:t>минали</w:t>
            </w:r>
            <w:proofErr w:type="spellEnd"/>
            <w:r w:rsidRPr="00CC131F">
              <w:rPr>
                <w:lang w:val="ru-RU"/>
              </w:rPr>
              <w:t xml:space="preserve"> наводнения, случили се в периода 2011 - 2019 г. и </w:t>
            </w:r>
            <w:proofErr w:type="spellStart"/>
            <w:r w:rsidRPr="00CC131F">
              <w:rPr>
                <w:lang w:val="ru-RU"/>
              </w:rPr>
              <w:t>експертна</w:t>
            </w:r>
            <w:proofErr w:type="spellEnd"/>
            <w:r w:rsidRPr="00CC131F">
              <w:rPr>
                <w:lang w:val="ru-RU"/>
              </w:rPr>
              <w:t xml:space="preserve"> оценка. </w:t>
            </w:r>
            <w:proofErr w:type="spellStart"/>
            <w:r w:rsidRPr="00CC131F">
              <w:rPr>
                <w:lang w:val="ru-RU"/>
              </w:rPr>
              <w:t>Прецизирана</w:t>
            </w:r>
            <w:proofErr w:type="spellEnd"/>
            <w:r w:rsidRPr="00CC131F">
              <w:rPr>
                <w:lang w:val="ru-RU"/>
              </w:rPr>
              <w:t xml:space="preserve"> е и </w:t>
            </w:r>
            <w:proofErr w:type="spellStart"/>
            <w:r w:rsidRPr="00CC131F">
              <w:rPr>
                <w:lang w:val="ru-RU"/>
              </w:rPr>
              <w:t>южната</w:t>
            </w:r>
            <w:proofErr w:type="spellEnd"/>
            <w:r w:rsidRPr="00CC131F">
              <w:rPr>
                <w:lang w:val="ru-RU"/>
              </w:rPr>
              <w:t xml:space="preserve"> граница на района, от </w:t>
            </w:r>
            <w:proofErr w:type="spellStart"/>
            <w:r w:rsidRPr="00CC131F">
              <w:rPr>
                <w:lang w:val="ru-RU"/>
              </w:rPr>
              <w:t>който</w:t>
            </w:r>
            <w:proofErr w:type="spellEnd"/>
            <w:r w:rsidRPr="00CC131F">
              <w:rPr>
                <w:lang w:val="ru-RU"/>
              </w:rPr>
              <w:t xml:space="preserve"> е </w:t>
            </w:r>
            <w:proofErr w:type="spellStart"/>
            <w:r w:rsidRPr="00CC131F">
              <w:rPr>
                <w:lang w:val="ru-RU"/>
              </w:rPr>
              <w:t>изключен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участък</w:t>
            </w:r>
            <w:proofErr w:type="spellEnd"/>
            <w:r w:rsidRPr="00CC131F">
              <w:rPr>
                <w:lang w:val="ru-RU"/>
              </w:rPr>
              <w:t xml:space="preserve"> от 1.4 км </w:t>
            </w:r>
            <w:proofErr w:type="spellStart"/>
            <w:r w:rsidRPr="00CC131F">
              <w:rPr>
                <w:lang w:val="ru-RU"/>
              </w:rPr>
              <w:t>поради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липса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елементи</w:t>
            </w:r>
            <w:proofErr w:type="spellEnd"/>
            <w:r w:rsidRPr="00CC131F">
              <w:rPr>
                <w:lang w:val="ru-RU"/>
              </w:rPr>
              <w:t xml:space="preserve"> на риск, </w:t>
            </w:r>
            <w:proofErr w:type="spellStart"/>
            <w:r w:rsidRPr="00CC131F">
              <w:rPr>
                <w:lang w:val="ru-RU"/>
              </w:rPr>
              <w:t>които</w:t>
            </w:r>
            <w:proofErr w:type="spellEnd"/>
            <w:r w:rsidRPr="00CC131F">
              <w:rPr>
                <w:lang w:val="ru-RU"/>
              </w:rPr>
              <w:t xml:space="preserve"> да </w:t>
            </w:r>
            <w:proofErr w:type="spellStart"/>
            <w:r w:rsidRPr="00CC131F">
              <w:rPr>
                <w:lang w:val="ru-RU"/>
              </w:rPr>
              <w:t>попадат</w:t>
            </w:r>
            <w:proofErr w:type="spellEnd"/>
            <w:r w:rsidRPr="00CC131F">
              <w:rPr>
                <w:lang w:val="ru-RU"/>
              </w:rPr>
              <w:t xml:space="preserve"> в обхвата на 100 </w:t>
            </w:r>
            <w:proofErr w:type="spellStart"/>
            <w:r w:rsidRPr="00CC131F">
              <w:rPr>
                <w:lang w:val="ru-RU"/>
              </w:rPr>
              <w:t>годишната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вълна</w:t>
            </w:r>
            <w:proofErr w:type="spellEnd"/>
            <w:r>
              <w:t>. Направено е изследване на последиците от потенциално бъдещо дъждовно-градско наводнение за централните части на гр. Перник.</w:t>
            </w:r>
          </w:p>
          <w:p w14:paraId="613D11FE" w14:textId="7BF907D2" w:rsidR="00417C99" w:rsidRDefault="00417C99" w:rsidP="002A3611">
            <w:pPr>
              <w:pStyle w:val="GPMTableLeft"/>
            </w:pPr>
            <w:r w:rsidRPr="00417C99">
              <w:t>През настоящия цикъл обхвата и типовете наводнения на района не са променяни</w:t>
            </w:r>
            <w:r>
              <w:t>.</w:t>
            </w:r>
          </w:p>
          <w:p w14:paraId="5A5C0817" w14:textId="77777777" w:rsidR="00417C99" w:rsidRDefault="00417C99" w:rsidP="00417C99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2A532C2E" w14:textId="77777777" w:rsidR="00417C99" w:rsidRDefault="00417C99" w:rsidP="00417C99">
            <w:pPr>
              <w:pStyle w:val="GPMbullet8pt"/>
            </w:pPr>
            <w:r>
              <w:t xml:space="preserve">долината на </w:t>
            </w:r>
            <w:r w:rsidRPr="00CD648A">
              <w:t>р. Струма</w:t>
            </w:r>
            <w:r>
              <w:t>;</w:t>
            </w:r>
          </w:p>
          <w:p w14:paraId="17AF5252" w14:textId="1239B4F2" w:rsidR="00417C99" w:rsidRDefault="00417C99" w:rsidP="00417C99">
            <w:pPr>
              <w:pStyle w:val="GPMbullet8pt"/>
            </w:pPr>
            <w:r>
              <w:t xml:space="preserve">десни притоци на р. Струма - </w:t>
            </w:r>
            <w:r w:rsidRPr="00CD648A">
              <w:t>р. Рударщица</w:t>
            </w:r>
            <w:r>
              <w:t xml:space="preserve"> и </w:t>
            </w:r>
            <w:r w:rsidRPr="00CD648A">
              <w:t xml:space="preserve">Конска р., </w:t>
            </w:r>
            <w:r>
              <w:t xml:space="preserve">както и три </w:t>
            </w:r>
            <w:r w:rsidRPr="00CD648A">
              <w:t xml:space="preserve">безименни </w:t>
            </w:r>
            <w:r>
              <w:t>притока на Конска р., в т.ч. реки о</w:t>
            </w:r>
            <w:r w:rsidRPr="00CD648A">
              <w:t xml:space="preserve">т </w:t>
            </w:r>
            <w:proofErr w:type="spellStart"/>
            <w:r w:rsidRPr="00CD648A">
              <w:t>с.Богданов</w:t>
            </w:r>
            <w:proofErr w:type="spellEnd"/>
            <w:r w:rsidRPr="00CD648A">
              <w:t xml:space="preserve"> дол и язовири Ярджиловци и Осломе</w:t>
            </w:r>
            <w:r w:rsidR="000D24E9">
              <w:t>;</w:t>
            </w:r>
          </w:p>
          <w:p w14:paraId="789EDC05" w14:textId="0C60F094" w:rsidR="000D24E9" w:rsidRDefault="000D24E9" w:rsidP="00417C99">
            <w:pPr>
              <w:pStyle w:val="GPMbullet8pt"/>
            </w:pPr>
            <w:r>
              <w:t xml:space="preserve">гр. Перник – участъци </w:t>
            </w:r>
            <w:r w:rsidR="003211E2">
              <w:t>от</w:t>
            </w:r>
            <w:r>
              <w:t xml:space="preserve"> кв. </w:t>
            </w:r>
            <w:proofErr w:type="spellStart"/>
            <w:r>
              <w:t>Ладовица</w:t>
            </w:r>
            <w:proofErr w:type="spellEnd"/>
            <w:r>
              <w:t xml:space="preserve">, промишлена зона южно от кв. </w:t>
            </w:r>
            <w:proofErr w:type="spellStart"/>
            <w:r>
              <w:t>Тева</w:t>
            </w:r>
            <w:proofErr w:type="spellEnd"/>
            <w:r>
              <w:t xml:space="preserve">, кв. </w:t>
            </w:r>
            <w:proofErr w:type="spellStart"/>
            <w:r>
              <w:t>Хумни</w:t>
            </w:r>
            <w:proofErr w:type="spellEnd"/>
            <w:r>
              <w:t xml:space="preserve"> дол, кв. Иван Пашов, кв. Димова махала, кв. Твърди ливади, кв. </w:t>
            </w:r>
            <w:proofErr w:type="spellStart"/>
            <w:r>
              <w:t>Могиличе</w:t>
            </w:r>
            <w:proofErr w:type="spellEnd"/>
            <w:r>
              <w:t>, кв. Рено.</w:t>
            </w:r>
          </w:p>
          <w:p w14:paraId="3BF5BFD9" w14:textId="77777777" w:rsidR="00417C99" w:rsidRDefault="00417C99" w:rsidP="00417C99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5DCDBA2D" w14:textId="41E549BB" w:rsidR="00417C99" w:rsidRDefault="00417C99" w:rsidP="00417C99">
            <w:pPr>
              <w:pStyle w:val="GPMbullet8pt"/>
            </w:pPr>
            <w:r>
              <w:t>Речни наводнения – р. Струма, Конска р., безименни притоци на Конска р. от язовири Ярджиловци и Осломе;</w:t>
            </w:r>
          </w:p>
          <w:p w14:paraId="044B1A24" w14:textId="3A97231B" w:rsidR="00417C99" w:rsidRDefault="00417C99" w:rsidP="00417C99">
            <w:pPr>
              <w:pStyle w:val="GPMbullet8pt"/>
            </w:pPr>
            <w:r>
              <w:t>Дъждовни-поройни наводнения - р. Рударщица и ляв безименен приток на Конска р. от с. Богданов дол;</w:t>
            </w:r>
          </w:p>
          <w:p w14:paraId="248434D0" w14:textId="2C8C3325" w:rsidR="00417C99" w:rsidRDefault="00417C99" w:rsidP="00417C99">
            <w:pPr>
              <w:pStyle w:val="GPMbullet8pt"/>
            </w:pPr>
            <w:r>
              <w:t>Дъждовни-градски наводнения – в гр. Перник;</w:t>
            </w:r>
          </w:p>
          <w:p w14:paraId="45DDB7B4" w14:textId="2021286A" w:rsidR="00417C99" w:rsidRDefault="00417C99" w:rsidP="00417C99">
            <w:pPr>
              <w:pStyle w:val="GPMbullet8pt"/>
            </w:pPr>
            <w:r>
              <w:t xml:space="preserve">Инфраструктурни наводнения - разрушаване на стената на яз. Ярджиловци и </w:t>
            </w:r>
            <w:r w:rsidR="007D208E">
              <w:t xml:space="preserve">яз. </w:t>
            </w:r>
            <w:r>
              <w:t>Осломе;</w:t>
            </w:r>
          </w:p>
          <w:p w14:paraId="0701F9C2" w14:textId="28EFEABF" w:rsidR="009C2D0D" w:rsidRPr="00417C99" w:rsidRDefault="00417C99" w:rsidP="00417C99">
            <w:pPr>
              <w:pStyle w:val="GPMbullet8pt"/>
            </w:pPr>
            <w:r>
              <w:t>И</w:t>
            </w:r>
            <w:r w:rsidRPr="001A413A">
              <w:t>зследв</w:t>
            </w:r>
            <w:r>
              <w:t>ане на влиянието на яз. Пчелина</w:t>
            </w:r>
            <w:r w:rsidRPr="001A413A">
              <w:t xml:space="preserve"> при преливане в </w:t>
            </w:r>
            <w:proofErr w:type="spellStart"/>
            <w:r w:rsidRPr="001A413A">
              <w:t>подязовирния</w:t>
            </w:r>
            <w:proofErr w:type="spellEnd"/>
            <w:r w:rsidRPr="001A413A">
              <w:t xml:space="preserve"> участък</w:t>
            </w:r>
            <w:r>
              <w:t>.</w:t>
            </w:r>
          </w:p>
        </w:tc>
      </w:tr>
    </w:tbl>
    <w:p w14:paraId="4C677C79" w14:textId="77777777" w:rsidR="009C2D0D" w:rsidRDefault="009C2D0D" w:rsidP="009C2D0D">
      <w:pPr>
        <w:rPr>
          <w:lang w:val="bg-BG"/>
        </w:rPr>
      </w:pPr>
    </w:p>
    <w:p w14:paraId="0AB9049E" w14:textId="33CAAE8E" w:rsidR="00807604" w:rsidRDefault="00807604">
      <w:pPr>
        <w:spacing w:before="0" w:beforeAutospacing="0" w:after="200" w:afterAutospacing="0" w:line="276" w:lineRule="auto"/>
        <w:contextualSpacing w:val="0"/>
        <w:jc w:val="left"/>
        <w:rPr>
          <w:lang w:val="bg-BG"/>
        </w:rPr>
      </w:pPr>
      <w:r>
        <w:rPr>
          <w:lang w:val="bg-BG"/>
        </w:rPr>
        <w:br w:type="page"/>
      </w:r>
    </w:p>
    <w:p w14:paraId="3C69FCF8" w14:textId="4F909EA0" w:rsidR="009E5ED7" w:rsidRDefault="009E5ED7" w:rsidP="009E5ED7">
      <w:pPr>
        <w:pStyle w:val="PFRAHeading2"/>
      </w:pPr>
      <w:bookmarkStart w:id="34" w:name="_Toc77441531"/>
      <w:bookmarkStart w:id="35" w:name="_Toc77441533"/>
      <w:r>
        <w:lastRenderedPageBreak/>
        <w:t xml:space="preserve"> </w:t>
      </w:r>
      <w:bookmarkStart w:id="36" w:name="_Toc241491490"/>
      <w:r w:rsidRPr="009E5ED7">
        <w:t>BG4_APSFR_ST_200</w:t>
      </w:r>
      <w:r w:rsidRPr="00CF07FF">
        <w:t xml:space="preserve">: </w:t>
      </w:r>
      <w:bookmarkEnd w:id="34"/>
      <w:r w:rsidRPr="009E5ED7">
        <w:t>р. Струма - от с. Вълково до с. Рибник</w:t>
      </w:r>
      <w:bookmarkEnd w:id="36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4"/>
        <w:gridCol w:w="1740"/>
        <w:gridCol w:w="1113"/>
        <w:gridCol w:w="1205"/>
        <w:gridCol w:w="966"/>
        <w:gridCol w:w="1230"/>
        <w:gridCol w:w="344"/>
        <w:gridCol w:w="1427"/>
        <w:gridCol w:w="1069"/>
      </w:tblGrid>
      <w:tr w:rsidR="009E5ED7" w14:paraId="7C28B815" w14:textId="77777777" w:rsidTr="00DF6405">
        <w:tc>
          <w:tcPr>
            <w:tcW w:w="1703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91A86A4" w14:textId="77777777" w:rsidR="009E5ED7" w:rsidRPr="00A622FE" w:rsidRDefault="009E5ED7" w:rsidP="00DF6405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97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9AC2589" w14:textId="1D6FB8EB" w:rsidR="009E5ED7" w:rsidRDefault="009E5ED7" w:rsidP="00DF6405">
            <w:pPr>
              <w:pStyle w:val="GPMTableLeft"/>
            </w:pPr>
            <w:r w:rsidRPr="009E5ED7">
              <w:t>BG4_APSFR_ST_200: р. Струма - от с. Вълково до с. Рибник</w:t>
            </w:r>
          </w:p>
        </w:tc>
      </w:tr>
      <w:tr w:rsidR="009E5ED7" w14:paraId="0EE0EEDB" w14:textId="77777777" w:rsidTr="00DF6405"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412AEA20" w14:textId="77777777" w:rsidR="009E5ED7" w:rsidRDefault="009E5ED7" w:rsidP="00DF6405">
            <w:pPr>
              <w:pStyle w:val="GPMTableLeftBold"/>
            </w:pPr>
            <w:r>
              <w:t>МЕСТОПОЛОЖЕНИЕ</w:t>
            </w:r>
          </w:p>
          <w:p w14:paraId="2664A811" w14:textId="77777777" w:rsidR="009E5ED7" w:rsidRDefault="009E5ED7" w:rsidP="00DF6405">
            <w:pPr>
              <w:pStyle w:val="GPMTableLeftBold"/>
            </w:pPr>
            <w:r>
              <w:t>И</w:t>
            </w:r>
          </w:p>
          <w:p w14:paraId="7E9050DD" w14:textId="77777777" w:rsidR="009E5ED7" w:rsidRDefault="009E5ED7" w:rsidP="00DF6405">
            <w:pPr>
              <w:pStyle w:val="GPMTableLeftBold"/>
            </w:pPr>
            <w:r>
              <w:t>ОБХВАТ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017B3370" w14:textId="77777777" w:rsidR="009E5ED7" w:rsidRPr="00A622FE" w:rsidRDefault="009E5ED7" w:rsidP="00DF6405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470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6E70FA9E" w14:textId="2941B6CC" w:rsidR="009E5ED7" w:rsidRDefault="009E5ED7" w:rsidP="00DF6405">
            <w:pPr>
              <w:pStyle w:val="GPMTableLeft"/>
            </w:pPr>
            <w:r>
              <w:t>Беломорска водосборна област</w:t>
            </w:r>
            <w:r w:rsidRPr="00565F40">
              <w:t xml:space="preserve"> → поречие Струма → р. </w:t>
            </w:r>
            <w:r>
              <w:t xml:space="preserve">Струма, р. </w:t>
            </w:r>
            <w:proofErr w:type="spellStart"/>
            <w:r w:rsidRPr="009E5ED7">
              <w:t>Войче</w:t>
            </w:r>
            <w:proofErr w:type="spellEnd"/>
            <w:r>
              <w:t xml:space="preserve">, р. </w:t>
            </w:r>
            <w:r w:rsidRPr="009E5ED7">
              <w:t>Рекичка</w:t>
            </w:r>
            <w:r>
              <w:t xml:space="preserve">, р. </w:t>
            </w:r>
            <w:r w:rsidRPr="00CF07FF">
              <w:t>Санданска Бистрица</w:t>
            </w:r>
            <w:r>
              <w:t xml:space="preserve">, </w:t>
            </w:r>
            <w:proofErr w:type="spellStart"/>
            <w:r w:rsidRPr="009E5ED7">
              <w:t>Лешнишка</w:t>
            </w:r>
            <w:proofErr w:type="spellEnd"/>
            <w:r w:rsidRPr="009E5ED7">
              <w:t xml:space="preserve"> р.</w:t>
            </w:r>
            <w:r>
              <w:t xml:space="preserve">, </w:t>
            </w:r>
            <w:proofErr w:type="spellStart"/>
            <w:r w:rsidRPr="009E5ED7">
              <w:t>Склавска</w:t>
            </w:r>
            <w:proofErr w:type="spellEnd"/>
            <w:r w:rsidRPr="009E5ED7">
              <w:t xml:space="preserve"> р.</w:t>
            </w:r>
            <w:r>
              <w:t xml:space="preserve">, р. </w:t>
            </w:r>
            <w:r w:rsidRPr="009E5ED7">
              <w:t>Рибник</w:t>
            </w:r>
          </w:p>
        </w:tc>
        <w:tc>
          <w:tcPr>
            <w:tcW w:w="82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7F4B82AC" w14:textId="77777777" w:rsidR="009E5ED7" w:rsidRDefault="009E5ED7" w:rsidP="00DF6405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60A3599C" wp14:editId="75B1A550">
                  <wp:extent cx="1438656" cy="1082040"/>
                  <wp:effectExtent l="0" t="0" r="9525" b="381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ED7" w14:paraId="3F597B94" w14:textId="77777777" w:rsidTr="00DF6405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6381076" w14:textId="77777777" w:rsidR="009E5ED7" w:rsidRDefault="009E5ED7" w:rsidP="00DF6405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0FDC74F5" w14:textId="77777777" w:rsidR="009E5ED7" w:rsidRDefault="009E5ED7" w:rsidP="00DF6405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177F98AC" w14:textId="51EBAD55" w:rsidR="009E5ED7" w:rsidRDefault="009E5ED7" w:rsidP="00DF6405">
            <w:pPr>
              <w:pStyle w:val="GPMTableLeft"/>
            </w:pPr>
            <w:r w:rsidRPr="00912720">
              <w:t>област Благоевград, община Сандански</w:t>
            </w:r>
            <w:r w:rsidR="00A225F2">
              <w:t>, община Петрич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1510C4C5" w14:textId="77777777" w:rsidR="009E5ED7" w:rsidRDefault="009E5ED7" w:rsidP="00DF6405">
            <w:pPr>
              <w:pStyle w:val="GPMTableLeft"/>
            </w:pPr>
          </w:p>
        </w:tc>
      </w:tr>
      <w:tr w:rsidR="009E5ED7" w14:paraId="34983C49" w14:textId="77777777" w:rsidTr="00DF6405"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66E6B794" w14:textId="77777777" w:rsidR="009E5ED7" w:rsidRDefault="009E5ED7" w:rsidP="00DF6405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3C1D884D" w14:textId="77777777" w:rsidR="009E5ED7" w:rsidRDefault="009E5ED7" w:rsidP="00DF6405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5402BC27" w14:textId="4A52E06E" w:rsidR="009E5ED7" w:rsidRPr="00EB2375" w:rsidRDefault="00EB2375" w:rsidP="00DF6405">
            <w:pPr>
              <w:pStyle w:val="GPMTableLeft"/>
            </w:pPr>
            <w:r>
              <w:t xml:space="preserve">с. </w:t>
            </w:r>
            <w:r w:rsidRPr="00EB2375">
              <w:t>Вълково</w:t>
            </w:r>
            <w:r>
              <w:t xml:space="preserve"> (</w:t>
            </w:r>
            <w:r w:rsidRPr="00EB2375">
              <w:t>12471</w:t>
            </w:r>
            <w:r>
              <w:t xml:space="preserve">), </w:t>
            </w:r>
            <w:r w:rsidRPr="00CC131F">
              <w:rPr>
                <w:lang w:val="ru-RU"/>
              </w:rPr>
              <w:t xml:space="preserve">гр. </w:t>
            </w:r>
            <w:proofErr w:type="spellStart"/>
            <w:r w:rsidRPr="00CC131F">
              <w:rPr>
                <w:lang w:val="ru-RU"/>
              </w:rPr>
              <w:t>Сандански</w:t>
            </w:r>
            <w:proofErr w:type="spellEnd"/>
            <w:r w:rsidRPr="00CC131F">
              <w:rPr>
                <w:lang w:val="ru-RU"/>
              </w:rPr>
              <w:t xml:space="preserve"> (65334)</w:t>
            </w:r>
            <w:r>
              <w:rPr>
                <w:lang w:val="ru-RU"/>
              </w:rPr>
              <w:t>, с. Струма (</w:t>
            </w:r>
            <w:r w:rsidRPr="00EB2375">
              <w:rPr>
                <w:lang w:val="ru-RU"/>
              </w:rPr>
              <w:t>69938</w:t>
            </w:r>
            <w:r>
              <w:rPr>
                <w:lang w:val="ru-RU"/>
              </w:rPr>
              <w:t xml:space="preserve">), </w:t>
            </w:r>
            <w:r w:rsidRPr="00042785">
              <w:t>с. Поленица (57176)</w:t>
            </w:r>
            <w:r w:rsidRPr="00CC131F">
              <w:rPr>
                <w:lang w:val="ru-RU"/>
              </w:rPr>
              <w:t>*</w:t>
            </w:r>
            <w:r>
              <w:rPr>
                <w:lang w:val="ru-RU"/>
              </w:rPr>
              <w:t xml:space="preserve">, </w:t>
            </w:r>
            <w:r>
              <w:t>с. Лебница (</w:t>
            </w:r>
            <w:r w:rsidRPr="00EB2375">
              <w:t>43181</w:t>
            </w:r>
            <w:r>
              <w:t>)*, с. Лешница (</w:t>
            </w:r>
            <w:r w:rsidRPr="00EB2375">
              <w:t>43565</w:t>
            </w:r>
            <w:r>
              <w:t>), с. Дамяница (</w:t>
            </w:r>
            <w:r w:rsidRPr="00EB2375">
              <w:t>20105</w:t>
            </w:r>
            <w:r>
              <w:t>), с. Ново Делчево (</w:t>
            </w:r>
            <w:r w:rsidRPr="00EB2375">
              <w:t>52074</w:t>
            </w:r>
            <w:r>
              <w:t xml:space="preserve">), с. </w:t>
            </w:r>
            <w:proofErr w:type="spellStart"/>
            <w:r>
              <w:t>Слатово</w:t>
            </w:r>
            <w:proofErr w:type="spellEnd"/>
            <w:r>
              <w:t xml:space="preserve"> (</w:t>
            </w:r>
            <w:r w:rsidRPr="00EB2375">
              <w:t>68223</w:t>
            </w:r>
            <w:r>
              <w:t>)*, с. Склаве (</w:t>
            </w:r>
            <w:r w:rsidRPr="00EB2375">
              <w:t>66785</w:t>
            </w:r>
            <w:r>
              <w:t xml:space="preserve">), </w:t>
            </w:r>
            <w:r w:rsidR="001E0AFE">
              <w:t>с. Ласкарево (</w:t>
            </w:r>
            <w:r w:rsidR="001E0AFE" w:rsidRPr="001E0AFE">
              <w:t>43150</w:t>
            </w:r>
            <w:r w:rsidR="001E0AFE">
              <w:t>)*, с. Рибник (</w:t>
            </w:r>
            <w:r w:rsidR="001E0AFE" w:rsidRPr="001E0AFE">
              <w:t>62623</w:t>
            </w:r>
            <w:r w:rsidR="001E0AFE">
              <w:t>), с. Левуново (</w:t>
            </w:r>
            <w:r w:rsidR="001E0AFE" w:rsidRPr="001E0AFE">
              <w:t>43243</w:t>
            </w:r>
            <w:r w:rsidR="001E0AFE">
              <w:t>)*, с. Старчево (</w:t>
            </w:r>
            <w:r w:rsidR="001E0AFE" w:rsidRPr="001E0AFE">
              <w:t>69119</w:t>
            </w:r>
            <w:r w:rsidR="001E0AFE">
              <w:t>)*</w:t>
            </w:r>
          </w:p>
          <w:p w14:paraId="07F8F744" w14:textId="77777777" w:rsidR="009E5ED7" w:rsidRPr="00CC131F" w:rsidRDefault="009E5ED7" w:rsidP="00DF6405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7532B009" w14:textId="77777777" w:rsidR="009E5ED7" w:rsidRDefault="009E5ED7" w:rsidP="00DF6405">
            <w:pPr>
              <w:pStyle w:val="GPMTableLeft"/>
            </w:pPr>
          </w:p>
        </w:tc>
      </w:tr>
      <w:tr w:rsidR="009E5ED7" w14:paraId="3AAA16AD" w14:textId="77777777" w:rsidTr="00DF6405">
        <w:trPr>
          <w:trHeight w:val="357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4F4D8F77" w14:textId="77777777" w:rsidR="009E5ED7" w:rsidRDefault="009E5ED7" w:rsidP="00DF6405">
            <w:pPr>
              <w:pStyle w:val="GPMTableLeftBold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D85A4FD" w14:textId="77777777" w:rsidR="009E5ED7" w:rsidRPr="00266745" w:rsidRDefault="009E5ED7" w:rsidP="00DF6405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3B17792B" w14:textId="77777777" w:rsidR="009E5ED7" w:rsidRDefault="009E5ED7" w:rsidP="00DF6405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470" w:type="pct"/>
            <w:gridSpan w:val="6"/>
            <w:tcBorders>
              <w:left w:val="single" w:sz="8" w:space="0" w:color="auto"/>
            </w:tcBorders>
          </w:tcPr>
          <w:p w14:paraId="0E9038D2" w14:textId="7FD7C421" w:rsidR="009E5ED7" w:rsidRDefault="001E0AFE" w:rsidP="00DF6405">
            <w:pPr>
              <w:pStyle w:val="GPMTableLeft"/>
            </w:pPr>
            <w:r w:rsidRPr="001E0AFE">
              <w:t>41.36</w:t>
            </w:r>
            <w:r w:rsidR="009E5ED7">
              <w:t xml:space="preserve"> км</w:t>
            </w:r>
          </w:p>
        </w:tc>
        <w:tc>
          <w:tcPr>
            <w:tcW w:w="826" w:type="pct"/>
            <w:gridSpan w:val="2"/>
            <w:vMerge/>
            <w:tcBorders>
              <w:right w:val="single" w:sz="12" w:space="0" w:color="auto"/>
            </w:tcBorders>
          </w:tcPr>
          <w:p w14:paraId="4DE08DBB" w14:textId="77777777" w:rsidR="009E5ED7" w:rsidRDefault="009E5ED7" w:rsidP="00DF6405">
            <w:pPr>
              <w:pStyle w:val="GPMTableLeft"/>
            </w:pPr>
          </w:p>
        </w:tc>
      </w:tr>
      <w:tr w:rsidR="009E5ED7" w14:paraId="20D9A00C" w14:textId="77777777" w:rsidTr="00DF6405">
        <w:trPr>
          <w:trHeight w:val="425"/>
        </w:trPr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A34B939" w14:textId="77777777" w:rsidR="009E5ED7" w:rsidRDefault="009E5ED7" w:rsidP="00DF6405">
            <w:pPr>
              <w:pStyle w:val="GPMTableLeftBold"/>
            </w:pPr>
            <w:r>
              <w:t>ТИП НАВОДНЕНИЯ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3B29965" w14:textId="77777777" w:rsidR="009E5ED7" w:rsidRDefault="00A525A5" w:rsidP="00DF6405">
            <w:pPr>
              <w:pStyle w:val="GPMTableLeft"/>
            </w:pPr>
            <w:sdt>
              <w:sdtPr>
                <w:id w:val="840586761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E5ED7">
              <w:t xml:space="preserve"> Речни</w:t>
            </w:r>
          </w:p>
        </w:tc>
        <w:tc>
          <w:tcPr>
            <w:tcW w:w="418" w:type="pct"/>
            <w:tcBorders>
              <w:top w:val="single" w:sz="8" w:space="0" w:color="auto"/>
              <w:bottom w:val="single" w:sz="8" w:space="0" w:color="auto"/>
            </w:tcBorders>
          </w:tcPr>
          <w:p w14:paraId="35B3A1CA" w14:textId="7FC88139" w:rsidR="009E5ED7" w:rsidRDefault="00A525A5" w:rsidP="00DF6405">
            <w:pPr>
              <w:pStyle w:val="GPMTableLeft"/>
            </w:pPr>
            <w:sdt>
              <w:sdtPr>
                <w:id w:val="83588783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AF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E0AFE">
              <w:t xml:space="preserve"> </w:t>
            </w:r>
            <w:r w:rsidR="009E5ED7">
              <w:t>Дъждовни-поройни</w:t>
            </w:r>
          </w:p>
        </w:tc>
        <w:tc>
          <w:tcPr>
            <w:tcW w:w="451" w:type="pct"/>
            <w:tcBorders>
              <w:top w:val="single" w:sz="8" w:space="0" w:color="auto"/>
              <w:bottom w:val="single" w:sz="8" w:space="0" w:color="auto"/>
            </w:tcBorders>
          </w:tcPr>
          <w:p w14:paraId="4752A404" w14:textId="77777777" w:rsidR="009E5ED7" w:rsidRDefault="00A525A5" w:rsidP="00DF6405">
            <w:pPr>
              <w:pStyle w:val="GPMTableLeft"/>
            </w:pPr>
            <w:sdt>
              <w:sdtPr>
                <w:id w:val="-156795677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Дъждовни-градски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8" w:space="0" w:color="auto"/>
            </w:tcBorders>
          </w:tcPr>
          <w:p w14:paraId="486AFAEE" w14:textId="77777777" w:rsidR="009E5ED7" w:rsidRDefault="00A525A5" w:rsidP="00DF6405">
            <w:pPr>
              <w:pStyle w:val="GPMTableLeft"/>
            </w:pPr>
            <w:sdt>
              <w:sdtPr>
                <w:id w:val="-32883263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Морски</w:t>
            </w:r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B294F42" w14:textId="77777777" w:rsidR="009E5ED7" w:rsidRDefault="00A525A5" w:rsidP="00DF6405">
            <w:pPr>
              <w:pStyle w:val="GPMTableLeft"/>
            </w:pPr>
            <w:sdt>
              <w:sdtPr>
                <w:id w:val="13910046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Инфраструктурни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0AD265CE" w14:textId="77777777" w:rsidR="009E5ED7" w:rsidRDefault="00A525A5" w:rsidP="00DF6405">
            <w:pPr>
              <w:pStyle w:val="GPMTableLeft"/>
            </w:pPr>
            <w:sdt>
              <w:sdtPr>
                <w:id w:val="122272169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Подземни води</w:t>
            </w:r>
          </w:p>
        </w:tc>
        <w:tc>
          <w:tcPr>
            <w:tcW w:w="35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498469C" w14:textId="77777777" w:rsidR="009E5ED7" w:rsidRDefault="00A525A5" w:rsidP="00DF6405">
            <w:pPr>
              <w:pStyle w:val="GPMTableLeft"/>
            </w:pPr>
            <w:sdt>
              <w:sdtPr>
                <w:id w:val="-169953422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Други</w:t>
            </w:r>
          </w:p>
        </w:tc>
      </w:tr>
      <w:tr w:rsidR="009E5ED7" w14:paraId="54AC691E" w14:textId="77777777" w:rsidTr="00DF6405">
        <w:trPr>
          <w:trHeight w:val="406"/>
        </w:trPr>
        <w:tc>
          <w:tcPr>
            <w:tcW w:w="606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7DDA9E0" w14:textId="77777777" w:rsidR="009E5ED7" w:rsidRPr="00025159" w:rsidRDefault="009E5ED7" w:rsidP="00DF6405">
            <w:pPr>
              <w:pStyle w:val="GPMTableLeftBold"/>
            </w:pPr>
            <w:r>
              <w:t>КАТЕГОРИИ РИСК</w:t>
            </w:r>
          </w:p>
        </w:tc>
        <w:tc>
          <w:tcPr>
            <w:tcW w:w="1097" w:type="pct"/>
            <w:tcBorders>
              <w:top w:val="single" w:sz="8" w:space="0" w:color="auto"/>
              <w:right w:val="single" w:sz="8" w:space="0" w:color="auto"/>
            </w:tcBorders>
          </w:tcPr>
          <w:p w14:paraId="6DCAD515" w14:textId="77777777" w:rsidR="009E5ED7" w:rsidRDefault="009E5ED7" w:rsidP="00DF6405">
            <w:pPr>
              <w:pStyle w:val="GPMTableLeftItalic"/>
            </w:pPr>
            <w:r>
              <w:t>Човешко здраве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</w:tcBorders>
          </w:tcPr>
          <w:p w14:paraId="195D7740" w14:textId="77777777" w:rsidR="009E5ED7" w:rsidRDefault="00A525A5" w:rsidP="00DF6405">
            <w:pPr>
              <w:pStyle w:val="GPMTableLeft"/>
            </w:pPr>
            <w:sdt>
              <w:sdtPr>
                <w:id w:val="-197073927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Човешко здраве</w:t>
            </w:r>
          </w:p>
        </w:tc>
        <w:tc>
          <w:tcPr>
            <w:tcW w:w="869" w:type="pct"/>
            <w:gridSpan w:val="2"/>
            <w:tcBorders>
              <w:top w:val="single" w:sz="8" w:space="0" w:color="auto"/>
            </w:tcBorders>
          </w:tcPr>
          <w:p w14:paraId="31B48607" w14:textId="77777777" w:rsidR="009E5ED7" w:rsidRDefault="00A525A5" w:rsidP="00DF6405">
            <w:pPr>
              <w:pStyle w:val="GPMTableLeft"/>
            </w:pPr>
            <w:sdt>
              <w:sdtPr>
                <w:id w:val="206714582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>
              <w:t xml:space="preserve"> Общество</w:t>
            </w:r>
          </w:p>
        </w:tc>
        <w:tc>
          <w:tcPr>
            <w:tcW w:w="365" w:type="pct"/>
            <w:tcBorders>
              <w:top w:val="single" w:sz="8" w:space="0" w:color="auto"/>
              <w:right w:val="nil"/>
            </w:tcBorders>
          </w:tcPr>
          <w:p w14:paraId="758681B9" w14:textId="77777777" w:rsidR="009E5ED7" w:rsidRDefault="009E5ED7" w:rsidP="00DF6405">
            <w:pPr>
              <w:pStyle w:val="GPMTableLeft"/>
            </w:pP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442B857A" w14:textId="77777777" w:rsidR="009E5ED7" w:rsidRDefault="009E5ED7" w:rsidP="00DF6405">
            <w:pPr>
              <w:pStyle w:val="GPMTableLeft"/>
            </w:pPr>
          </w:p>
        </w:tc>
      </w:tr>
      <w:tr w:rsidR="009E5ED7" w14:paraId="658E7A50" w14:textId="77777777" w:rsidTr="00DF6405">
        <w:trPr>
          <w:trHeight w:val="565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75498EE5" w14:textId="77777777" w:rsidR="009E5ED7" w:rsidRDefault="009E5ED7" w:rsidP="00DF6405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21FBCFB8" w14:textId="77777777" w:rsidR="009E5ED7" w:rsidRDefault="009E5ED7" w:rsidP="00DF6405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545C884E" w14:textId="59315C49" w:rsidR="009E5ED7" w:rsidRDefault="00A525A5" w:rsidP="00DF6405">
            <w:pPr>
              <w:pStyle w:val="GPMTableLeft"/>
            </w:pPr>
            <w:sdt>
              <w:sdtPr>
                <w:id w:val="56283682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AF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E0AFE" w:rsidRPr="009C60FA">
              <w:t xml:space="preserve"> </w:t>
            </w:r>
            <w:r w:rsidR="009E5ED7" w:rsidRPr="009C60FA">
              <w:t>Недвижимо имущество</w:t>
            </w:r>
          </w:p>
        </w:tc>
        <w:tc>
          <w:tcPr>
            <w:tcW w:w="869" w:type="pct"/>
            <w:gridSpan w:val="2"/>
          </w:tcPr>
          <w:p w14:paraId="7CE5F698" w14:textId="77777777" w:rsidR="009E5ED7" w:rsidRPr="00150102" w:rsidRDefault="00A525A5" w:rsidP="00DF6405">
            <w:pPr>
              <w:pStyle w:val="GPMTableLeft"/>
              <w:rPr>
                <w:lang w:val="en-US"/>
              </w:rPr>
            </w:pPr>
            <w:sdt>
              <w:sdtPr>
                <w:id w:val="75725341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E5ED7" w:rsidRPr="009C60FA">
              <w:t xml:space="preserve"> Инфраструктура</w:t>
            </w:r>
          </w:p>
        </w:tc>
        <w:tc>
          <w:tcPr>
            <w:tcW w:w="825" w:type="pct"/>
            <w:gridSpan w:val="2"/>
          </w:tcPr>
          <w:p w14:paraId="1D321264" w14:textId="77777777" w:rsidR="009E5ED7" w:rsidRDefault="00A525A5" w:rsidP="00DF6405">
            <w:pPr>
              <w:pStyle w:val="GPMTableLeft"/>
            </w:pPr>
            <w:sdt>
              <w:sdtPr>
                <w:id w:val="87235746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 w:rsidRPr="009C60FA">
              <w:t xml:space="preserve"> Стопанска дейност от първичен сектор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24F852D5" w14:textId="69CD215C" w:rsidR="009E5ED7" w:rsidRDefault="00A525A5" w:rsidP="00DF6405">
            <w:pPr>
              <w:pStyle w:val="GPMTableLeft"/>
            </w:pPr>
            <w:sdt>
              <w:sdtPr>
                <w:id w:val="98543275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AF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E0AFE" w:rsidRPr="009C60FA">
              <w:t xml:space="preserve"> </w:t>
            </w:r>
            <w:r w:rsidR="009E5ED7" w:rsidRPr="009C60FA">
              <w:t>Стопанска дейност от вторичен и третичен сектор</w:t>
            </w:r>
          </w:p>
        </w:tc>
      </w:tr>
      <w:tr w:rsidR="009E5ED7" w14:paraId="72C19F52" w14:textId="77777777" w:rsidTr="00DF6405">
        <w:trPr>
          <w:trHeight w:val="561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25F72D19" w14:textId="77777777" w:rsidR="009E5ED7" w:rsidRDefault="009E5ED7" w:rsidP="00DF6405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1689F05A" w14:textId="77777777" w:rsidR="009E5ED7" w:rsidRDefault="009E5ED7" w:rsidP="00DF6405">
            <w:pPr>
              <w:pStyle w:val="GPMTableLeftItalic"/>
            </w:pPr>
            <w:r>
              <w:t>Околна среда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44D65F1F" w14:textId="77777777" w:rsidR="009E5ED7" w:rsidRDefault="00A525A5" w:rsidP="00DF6405">
            <w:pPr>
              <w:pStyle w:val="GPMTableLeft"/>
            </w:pPr>
            <w:sdt>
              <w:sdtPr>
                <w:id w:val="45406982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 w:rsidRPr="009C60FA">
              <w:t xml:space="preserve"> Състояние на водните тела</w:t>
            </w:r>
          </w:p>
        </w:tc>
        <w:tc>
          <w:tcPr>
            <w:tcW w:w="869" w:type="pct"/>
            <w:gridSpan w:val="2"/>
          </w:tcPr>
          <w:p w14:paraId="6F0C0B77" w14:textId="77777777" w:rsidR="009E5ED7" w:rsidRDefault="00A525A5" w:rsidP="00DF6405">
            <w:pPr>
              <w:pStyle w:val="GPMTableLeft"/>
            </w:pPr>
            <w:sdt>
              <w:sdtPr>
                <w:id w:val="-32012014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E5ED7" w:rsidRPr="009C60FA">
              <w:t xml:space="preserve"> Защитени територии</w:t>
            </w:r>
          </w:p>
        </w:tc>
        <w:tc>
          <w:tcPr>
            <w:tcW w:w="825" w:type="pct"/>
            <w:gridSpan w:val="2"/>
          </w:tcPr>
          <w:p w14:paraId="3C20C0F4" w14:textId="77777777" w:rsidR="009E5ED7" w:rsidRDefault="00A525A5" w:rsidP="00DF6405">
            <w:pPr>
              <w:pStyle w:val="GPMTableLeft"/>
            </w:pPr>
            <w:sdt>
              <w:sdtPr>
                <w:id w:val="-136767481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 w:rsidRPr="009C60FA">
              <w:t xml:space="preserve"> Замърсяване с опасни вещества</w:t>
            </w:r>
          </w:p>
        </w:tc>
        <w:tc>
          <w:tcPr>
            <w:tcW w:w="960" w:type="pct"/>
            <w:gridSpan w:val="3"/>
            <w:tcBorders>
              <w:right w:val="single" w:sz="12" w:space="0" w:color="auto"/>
            </w:tcBorders>
          </w:tcPr>
          <w:p w14:paraId="4F9719B2" w14:textId="77777777" w:rsidR="009E5ED7" w:rsidRDefault="00A525A5" w:rsidP="00DF6405">
            <w:pPr>
              <w:pStyle w:val="GPMTableLeft"/>
            </w:pPr>
            <w:sdt>
              <w:sdtPr>
                <w:id w:val="15509535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 w:rsidRPr="009C60FA">
              <w:t xml:space="preserve"> Други неблагоприятни последици върху околната среда</w:t>
            </w:r>
          </w:p>
        </w:tc>
      </w:tr>
      <w:tr w:rsidR="009E5ED7" w14:paraId="28D473F9" w14:textId="77777777" w:rsidTr="00DF6405">
        <w:trPr>
          <w:trHeight w:val="413"/>
        </w:trPr>
        <w:tc>
          <w:tcPr>
            <w:tcW w:w="606" w:type="pct"/>
            <w:vMerge/>
            <w:tcBorders>
              <w:left w:val="single" w:sz="12" w:space="0" w:color="auto"/>
            </w:tcBorders>
          </w:tcPr>
          <w:p w14:paraId="090A0EF1" w14:textId="77777777" w:rsidR="009E5ED7" w:rsidRDefault="009E5ED7" w:rsidP="00DF6405">
            <w:pPr>
              <w:pStyle w:val="GPMTableLeft"/>
            </w:pPr>
          </w:p>
        </w:tc>
        <w:tc>
          <w:tcPr>
            <w:tcW w:w="1097" w:type="pct"/>
            <w:tcBorders>
              <w:right w:val="single" w:sz="8" w:space="0" w:color="auto"/>
            </w:tcBorders>
          </w:tcPr>
          <w:p w14:paraId="61EBFAA8" w14:textId="77777777" w:rsidR="009E5ED7" w:rsidRDefault="009E5ED7" w:rsidP="00DF6405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643" w:type="pct"/>
            <w:tcBorders>
              <w:left w:val="single" w:sz="8" w:space="0" w:color="auto"/>
            </w:tcBorders>
          </w:tcPr>
          <w:p w14:paraId="34FBE755" w14:textId="77777777" w:rsidR="009E5ED7" w:rsidRDefault="00A525A5" w:rsidP="00DF6405">
            <w:pPr>
              <w:pStyle w:val="GPMTableLeft"/>
            </w:pPr>
            <w:sdt>
              <w:sdtPr>
                <w:id w:val="-12833229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ED7" w:rsidRPr="009C60FA">
              <w:t xml:space="preserve"> Културни ценности</w:t>
            </w:r>
          </w:p>
        </w:tc>
        <w:tc>
          <w:tcPr>
            <w:tcW w:w="869" w:type="pct"/>
            <w:gridSpan w:val="2"/>
            <w:tcBorders>
              <w:right w:val="nil"/>
            </w:tcBorders>
          </w:tcPr>
          <w:p w14:paraId="3EE67BB9" w14:textId="77777777" w:rsidR="009E5ED7" w:rsidRDefault="009E5ED7" w:rsidP="00DF6405">
            <w:pPr>
              <w:pStyle w:val="GPMTableLeft"/>
            </w:pPr>
          </w:p>
        </w:tc>
        <w:tc>
          <w:tcPr>
            <w:tcW w:w="825" w:type="pct"/>
            <w:gridSpan w:val="2"/>
            <w:tcBorders>
              <w:left w:val="nil"/>
              <w:right w:val="nil"/>
            </w:tcBorders>
          </w:tcPr>
          <w:p w14:paraId="2B254BDD" w14:textId="77777777" w:rsidR="009E5ED7" w:rsidRDefault="009E5ED7" w:rsidP="00DF6405">
            <w:pPr>
              <w:pStyle w:val="GPMTableLeft"/>
            </w:pPr>
          </w:p>
        </w:tc>
        <w:tc>
          <w:tcPr>
            <w:tcW w:w="960" w:type="pct"/>
            <w:gridSpan w:val="3"/>
            <w:tcBorders>
              <w:left w:val="nil"/>
              <w:right w:val="single" w:sz="12" w:space="0" w:color="auto"/>
            </w:tcBorders>
          </w:tcPr>
          <w:p w14:paraId="50DC2717" w14:textId="77777777" w:rsidR="009E5ED7" w:rsidRDefault="009E5ED7" w:rsidP="00DF6405">
            <w:pPr>
              <w:pStyle w:val="GPMTableLeft"/>
            </w:pPr>
          </w:p>
        </w:tc>
      </w:tr>
      <w:tr w:rsidR="009E5ED7" w14:paraId="04004F66" w14:textId="77777777" w:rsidTr="00DF6405">
        <w:trPr>
          <w:trHeight w:val="433"/>
        </w:trPr>
        <w:tc>
          <w:tcPr>
            <w:tcW w:w="606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7971F065" w14:textId="77777777" w:rsidR="009E5ED7" w:rsidRDefault="009E5ED7" w:rsidP="00DF6405">
            <w:pPr>
              <w:pStyle w:val="GPMTableLeft"/>
            </w:pPr>
          </w:p>
        </w:tc>
        <w:tc>
          <w:tcPr>
            <w:tcW w:w="1097" w:type="pct"/>
            <w:tcBorders>
              <w:bottom w:val="single" w:sz="8" w:space="0" w:color="auto"/>
              <w:right w:val="single" w:sz="8" w:space="0" w:color="auto"/>
            </w:tcBorders>
          </w:tcPr>
          <w:p w14:paraId="232043D6" w14:textId="77777777" w:rsidR="009E5ED7" w:rsidRDefault="009E5ED7" w:rsidP="00DF6405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97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D72702" w14:textId="77777777" w:rsidR="009E5ED7" w:rsidRPr="00F9043F" w:rsidRDefault="00A525A5" w:rsidP="00DF6405">
            <w:pPr>
              <w:pStyle w:val="GPMTableLeft"/>
              <w:rPr>
                <w:lang w:val="en-US"/>
              </w:rPr>
            </w:pPr>
            <w:sdt>
              <w:sdtPr>
                <w:id w:val="-109331948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ED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9E5ED7" w14:paraId="50C6058D" w14:textId="77777777" w:rsidTr="00DF6405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AF29D1A" w14:textId="77777777" w:rsidR="009E5ED7" w:rsidRDefault="009E5ED7" w:rsidP="00DF6405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881A5E4" w14:textId="77777777" w:rsidR="009E5ED7" w:rsidRDefault="009E5ED7" w:rsidP="00DF6405">
            <w:pPr>
              <w:pStyle w:val="GPMTableLeft"/>
            </w:pPr>
            <w:r w:rsidRPr="00C42341">
              <w:t xml:space="preserve">Съгласно действащия общ устройствен план на община </w:t>
            </w:r>
            <w:r>
              <w:t>Сандански</w:t>
            </w:r>
            <w:r w:rsidRPr="00C42341">
              <w:t xml:space="preserve"> в рамките на район </w:t>
            </w:r>
            <w:r w:rsidRPr="00CF07FF">
              <w:t>BG4_APSFR_ST_01</w:t>
            </w:r>
            <w:r w:rsidRPr="00C42341">
              <w:t xml:space="preserve"> са планирани следните нови устройствени зони – жилищни</w:t>
            </w:r>
            <w:r>
              <w:t xml:space="preserve"> и </w:t>
            </w:r>
            <w:r w:rsidRPr="00C42341">
              <w:t>зони за рекреация</w:t>
            </w:r>
            <w:r>
              <w:t xml:space="preserve"> и озеленяване.</w:t>
            </w:r>
          </w:p>
        </w:tc>
      </w:tr>
      <w:tr w:rsidR="009E5ED7" w14:paraId="4D1C0AED" w14:textId="77777777" w:rsidTr="00DF6405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7CFD760" w14:textId="77777777" w:rsidR="009E5ED7" w:rsidRDefault="009E5ED7" w:rsidP="00DF6405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B865FF4" w14:textId="77777777" w:rsidR="009E5ED7" w:rsidRDefault="009E5ED7" w:rsidP="00DF6405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</w:t>
            </w:r>
            <w:r w:rsidRPr="00363B68">
              <w:lastRenderedPageBreak/>
              <w:t xml:space="preserve">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9E5ED7" w14:paraId="2D0488DA" w14:textId="77777777" w:rsidTr="00DF6405">
        <w:tc>
          <w:tcPr>
            <w:tcW w:w="1703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DC0688" w14:textId="77777777" w:rsidR="009E5ED7" w:rsidRDefault="009E5ED7" w:rsidP="00DF6405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97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859AE3C" w14:textId="1EACAE96" w:rsidR="001E0AFE" w:rsidRDefault="001E0AFE" w:rsidP="000A43C1">
            <w:pPr>
              <w:pStyle w:val="GPMTableLeft"/>
            </w:pPr>
            <w:r>
              <w:t xml:space="preserve">Район </w:t>
            </w:r>
            <w:r w:rsidRPr="009E5ED7">
              <w:t>BG4_APSFR_ST_200: р. Струма - от с. Вълково до с. Рибник</w:t>
            </w:r>
            <w:r>
              <w:t xml:space="preserve"> </w:t>
            </w:r>
            <w:r w:rsidRPr="0016367B">
              <w:t xml:space="preserve">е включен като РЗПРН в </w:t>
            </w:r>
            <w:r>
              <w:t>настоящия</w:t>
            </w:r>
            <w:r w:rsidRPr="0016367B">
              <w:t xml:space="preserve"> цикъл на прилагане на ДН.</w:t>
            </w:r>
            <w:r>
              <w:t xml:space="preserve"> </w:t>
            </w:r>
            <w:r w:rsidRPr="002D7942">
              <w:t>Това е направено на база</w:t>
            </w:r>
            <w:r>
              <w:t xml:space="preserve"> обединяване на съществуващи</w:t>
            </w:r>
            <w:r w:rsidR="000A43C1">
              <w:t>я</w:t>
            </w:r>
            <w:r>
              <w:t xml:space="preserve"> РЗПРН - </w:t>
            </w:r>
            <w:r w:rsidRPr="00C32537">
              <w:t>BG4_APSFR_ST_0</w:t>
            </w:r>
            <w:r w:rsidR="000A43C1">
              <w:rPr>
                <w:lang w:val="en-US"/>
              </w:rPr>
              <w:t>1</w:t>
            </w:r>
            <w:r w:rsidRPr="00C32537">
              <w:t xml:space="preserve"> </w:t>
            </w:r>
            <w:r>
              <w:t>(</w:t>
            </w:r>
            <w:r w:rsidR="000A43C1" w:rsidRPr="000A43C1">
              <w:t>р. Санданска Бистрица - гр. Сандански</w:t>
            </w:r>
            <w:r>
              <w:t xml:space="preserve">) </w:t>
            </w:r>
            <w:r w:rsidRPr="00C32537">
              <w:t xml:space="preserve">и </w:t>
            </w:r>
            <w:r>
              <w:t>следните допълнителни разширения:</w:t>
            </w:r>
            <w:r w:rsidR="000A43C1">
              <w:t xml:space="preserve"> 1. речни наводнения по р. Струма от с. Вълково до с. Рибник; 2. дъждовно-поройни наводнения по р. </w:t>
            </w:r>
            <w:proofErr w:type="spellStart"/>
            <w:r w:rsidR="000A43C1">
              <w:t>Войче</w:t>
            </w:r>
            <w:proofErr w:type="spellEnd"/>
            <w:r w:rsidR="000A43C1">
              <w:t xml:space="preserve"> през с. Вълково; 3. дъждовно-поройни наводнения по р. Рекичка в землището на гр. Сандански; 4. дъждовно-поройни наводнения по </w:t>
            </w:r>
            <w:proofErr w:type="spellStart"/>
            <w:r w:rsidR="000A43C1">
              <w:t>Лешнишка</w:t>
            </w:r>
            <w:proofErr w:type="spellEnd"/>
            <w:r w:rsidR="000A43C1">
              <w:t xml:space="preserve"> р. през с. Лешница до устието; 5. дъждовно-поройни наводнения по </w:t>
            </w:r>
            <w:proofErr w:type="spellStart"/>
            <w:r w:rsidR="000A43C1">
              <w:t>Склавска</w:t>
            </w:r>
            <w:proofErr w:type="spellEnd"/>
            <w:r w:rsidR="000A43C1">
              <w:t xml:space="preserve"> р. през с. Склаве до устието; 6. дъждовно-поройни наводнения по р. Рибник през с. Рибник до устието.</w:t>
            </w:r>
          </w:p>
          <w:p w14:paraId="39C916B1" w14:textId="59354F59" w:rsidR="009E5ED7" w:rsidRDefault="000A43C1" w:rsidP="00DF6405">
            <w:pPr>
              <w:pStyle w:val="GPMTableLeft"/>
            </w:pPr>
            <w:r>
              <w:t xml:space="preserve">През първия цикъл на ПОРН за участъка </w:t>
            </w:r>
            <w:r w:rsidR="009E5ED7" w:rsidRPr="00CF07FF">
              <w:t>р. Санданска Бистрица - гр. Сандански</w:t>
            </w:r>
            <w:r w:rsidR="009E5ED7">
              <w:t xml:space="preserve"> е извършено картиране на заплахата и риска за речен тип наводнения с обезпеченост 5%, 1% и 0.1%.</w:t>
            </w:r>
            <w:r>
              <w:t xml:space="preserve"> </w:t>
            </w:r>
            <w:r w:rsidR="009E5ED7" w:rsidRPr="0024630D">
              <w:t xml:space="preserve">През втория цикъл извършеният анализ потвърждава необходимостта от този </w:t>
            </w:r>
            <w:r>
              <w:t>участък</w:t>
            </w:r>
            <w:r w:rsidR="009E5ED7" w:rsidRPr="0024630D">
              <w:t>. Това е направено на базата на обхвата на 100 годишната вълна, изчислена в резултат от проект "Карти на районите под заплаха и на районите с риск от наводнения" от първия цикъл на прилагане на ДН</w:t>
            </w:r>
            <w:r w:rsidR="009E5ED7">
              <w:t xml:space="preserve"> </w:t>
            </w:r>
            <w:r w:rsidR="009E5ED7" w:rsidRPr="0024630D">
              <w:t>и експертна оценка.</w:t>
            </w:r>
            <w:r w:rsidR="009E5ED7">
              <w:t xml:space="preserve"> По отношение на териториалния обхват, изключен е участък с дължина 1.9 км от р. Санданска Бистрица, намиращ се в горната част на района. Причината е, че моделирането в предходния цикъл на ДН, не е показало риск от този тип наводнение. Направена е и корекция в геометрията на линията, представяща РЗПРН, с цел прецизиране.</w:t>
            </w:r>
          </w:p>
          <w:p w14:paraId="0C33DA1C" w14:textId="77777777" w:rsidR="009E5ED7" w:rsidRDefault="009E5ED7" w:rsidP="00DF6405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206E5ACF" w14:textId="3EAB6DAD" w:rsidR="000A43C1" w:rsidRPr="000A43C1" w:rsidRDefault="000A43C1" w:rsidP="000A43C1">
            <w:pPr>
              <w:pStyle w:val="GPMbullet8pt"/>
            </w:pPr>
            <w:r w:rsidRPr="000A43C1">
              <w:t>р. Струма от с. Вълково до с. Рибник;</w:t>
            </w:r>
          </w:p>
          <w:p w14:paraId="2621FC36" w14:textId="4AC262C4" w:rsidR="000A43C1" w:rsidRDefault="000A43C1" w:rsidP="000A43C1">
            <w:pPr>
              <w:pStyle w:val="GPMbullet8pt"/>
            </w:pPr>
            <w:r>
              <w:t xml:space="preserve">десните притоци на р. Струма – </w:t>
            </w:r>
            <w:proofErr w:type="spellStart"/>
            <w:r>
              <w:t>Войче</w:t>
            </w:r>
            <w:proofErr w:type="spellEnd"/>
            <w:r>
              <w:t xml:space="preserve"> и Рибник;</w:t>
            </w:r>
          </w:p>
          <w:p w14:paraId="11D9B2E7" w14:textId="49EA78A5" w:rsidR="000A43C1" w:rsidRDefault="000A43C1" w:rsidP="000A43C1">
            <w:pPr>
              <w:pStyle w:val="GPMbullet8pt"/>
            </w:pPr>
            <w:r>
              <w:t xml:space="preserve">левите притоци на р. Струма – Рекичка, Санданска Бистрица, </w:t>
            </w:r>
            <w:proofErr w:type="spellStart"/>
            <w:r>
              <w:t>Лешнишка</w:t>
            </w:r>
            <w:proofErr w:type="spellEnd"/>
            <w:r>
              <w:t>, Склаве.</w:t>
            </w:r>
          </w:p>
          <w:p w14:paraId="7716F425" w14:textId="77777777" w:rsidR="009E5ED7" w:rsidRDefault="009E5ED7" w:rsidP="00DF6405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34D7DD98" w14:textId="1EB114D5" w:rsidR="009E5ED7" w:rsidRDefault="009E5ED7" w:rsidP="00DF6405">
            <w:pPr>
              <w:pStyle w:val="GPMbullet8pt"/>
              <w:ind w:left="1077" w:hanging="357"/>
            </w:pPr>
            <w:r>
              <w:t xml:space="preserve">Речни наводнения – </w:t>
            </w:r>
            <w:r w:rsidR="000A43C1">
              <w:t xml:space="preserve">Струма, </w:t>
            </w:r>
            <w:r w:rsidRPr="00CF07FF">
              <w:t>Санданска Бистрица</w:t>
            </w:r>
            <w:r w:rsidR="000A43C1">
              <w:t>;</w:t>
            </w:r>
          </w:p>
          <w:p w14:paraId="46A11738" w14:textId="78717859" w:rsidR="000A43C1" w:rsidRDefault="000A43C1" w:rsidP="00DF6405">
            <w:pPr>
              <w:pStyle w:val="GPMbullet8pt"/>
              <w:ind w:left="1077" w:hanging="357"/>
            </w:pPr>
            <w:r>
              <w:t xml:space="preserve">Дъждовни-поройни наводнения - </w:t>
            </w:r>
            <w:proofErr w:type="spellStart"/>
            <w:r>
              <w:t>Войче</w:t>
            </w:r>
            <w:proofErr w:type="spellEnd"/>
            <w:r>
              <w:t xml:space="preserve">, Рекичка, </w:t>
            </w:r>
            <w:proofErr w:type="spellStart"/>
            <w:r>
              <w:t>Лешнишка</w:t>
            </w:r>
            <w:proofErr w:type="spellEnd"/>
            <w:r>
              <w:t xml:space="preserve">, </w:t>
            </w:r>
            <w:proofErr w:type="spellStart"/>
            <w:r>
              <w:t>Склавска</w:t>
            </w:r>
            <w:proofErr w:type="spellEnd"/>
            <w:r>
              <w:t>, Рибник.</w:t>
            </w:r>
          </w:p>
        </w:tc>
      </w:tr>
    </w:tbl>
    <w:p w14:paraId="2202CDF1" w14:textId="11D9DFA8" w:rsidR="009E5ED7" w:rsidRDefault="009E5ED7" w:rsidP="009E5ED7">
      <w:pPr>
        <w:pStyle w:val="GPMBodyText"/>
      </w:pPr>
    </w:p>
    <w:p w14:paraId="6E65E0CF" w14:textId="77777777" w:rsidR="009E5ED7" w:rsidRDefault="009E5ED7">
      <w:pPr>
        <w:spacing w:before="0" w:beforeAutospacing="0" w:after="200" w:afterAutospacing="0" w:line="276" w:lineRule="auto"/>
        <w:contextualSpacing w:val="0"/>
        <w:jc w:val="left"/>
        <w:rPr>
          <w:rFonts w:ascii="Segoe UI" w:eastAsiaTheme="minorHAnsi" w:hAnsi="Segoe UI" w:cs="Segoe UI"/>
          <w:snapToGrid w:val="0"/>
          <w:color w:val="000000" w:themeColor="text1"/>
          <w:kern w:val="2"/>
          <w:sz w:val="20"/>
          <w:szCs w:val="20"/>
          <w:lang w:eastAsia="bg-BG" w:bidi="he-IL"/>
          <w14:ligatures w14:val="standardContextual"/>
        </w:rPr>
      </w:pPr>
      <w:r>
        <w:br w:type="page"/>
      </w:r>
    </w:p>
    <w:p w14:paraId="01973B8E" w14:textId="45072986" w:rsidR="00807604" w:rsidRDefault="00D205AC" w:rsidP="00D205AC">
      <w:pPr>
        <w:pStyle w:val="PFRAHeading2"/>
        <w:rPr>
          <w:snapToGrid/>
        </w:rPr>
      </w:pPr>
      <w:bookmarkStart w:id="37" w:name="_Toc241491491"/>
      <w:r w:rsidRPr="00D205AC">
        <w:rPr>
          <w:snapToGrid/>
        </w:rPr>
        <w:lastRenderedPageBreak/>
        <w:t>BG4_APSFR_ST_20</w:t>
      </w:r>
      <w:r w:rsidR="009E5ED7">
        <w:rPr>
          <w:snapToGrid/>
        </w:rPr>
        <w:t>1</w:t>
      </w:r>
      <w:r w:rsidRPr="00D205AC">
        <w:rPr>
          <w:snapToGrid/>
        </w:rPr>
        <w:t xml:space="preserve">: </w:t>
      </w:r>
      <w:bookmarkEnd w:id="35"/>
      <w:r w:rsidRPr="00D205AC">
        <w:rPr>
          <w:snapToGrid/>
        </w:rPr>
        <w:t>р. Струма - от гр. Кресна до с. Микрево</w:t>
      </w:r>
      <w:bookmarkEnd w:id="37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3"/>
        <w:gridCol w:w="1529"/>
        <w:gridCol w:w="1323"/>
        <w:gridCol w:w="1206"/>
        <w:gridCol w:w="967"/>
        <w:gridCol w:w="1228"/>
        <w:gridCol w:w="345"/>
        <w:gridCol w:w="1427"/>
        <w:gridCol w:w="1070"/>
      </w:tblGrid>
      <w:tr w:rsidR="00D205AC" w14:paraId="1B697C92" w14:textId="77777777" w:rsidTr="00D205AC">
        <w:tc>
          <w:tcPr>
            <w:tcW w:w="1735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B477A5C" w14:textId="77777777" w:rsidR="00D205AC" w:rsidRPr="00A622FE" w:rsidRDefault="00D205AC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65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02DE2FB" w14:textId="6E888D61" w:rsidR="00D205AC" w:rsidRDefault="00D205AC" w:rsidP="002A3611">
            <w:pPr>
              <w:pStyle w:val="GPMTableLeft"/>
            </w:pPr>
            <w:r w:rsidRPr="00D205AC">
              <w:t>BG4_APSFR_ST_20</w:t>
            </w:r>
            <w:r w:rsidR="009E5ED7">
              <w:t>1</w:t>
            </w:r>
            <w:r w:rsidRPr="00D205AC">
              <w:rPr>
                <w:b/>
                <w:i/>
                <w:snapToGrid w:val="0"/>
              </w:rPr>
              <w:t xml:space="preserve">: </w:t>
            </w:r>
            <w:r w:rsidRPr="00D205AC">
              <w:t>р. Струма - от гр. Кресна до с. Микрево</w:t>
            </w:r>
          </w:p>
        </w:tc>
      </w:tr>
      <w:tr w:rsidR="00D205AC" w14:paraId="1AA284E5" w14:textId="77777777" w:rsidTr="00D205AC">
        <w:tc>
          <w:tcPr>
            <w:tcW w:w="657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38DCA829" w14:textId="77777777" w:rsidR="00D205AC" w:rsidRDefault="00D205AC" w:rsidP="004345C3">
            <w:pPr>
              <w:pStyle w:val="GPMTableLeftBold"/>
            </w:pPr>
            <w:r>
              <w:t>МЕСТОПОЛОЖЕНИЕ</w:t>
            </w:r>
          </w:p>
          <w:p w14:paraId="042BEC70" w14:textId="77777777" w:rsidR="00D205AC" w:rsidRDefault="00D205AC" w:rsidP="004345C3">
            <w:pPr>
              <w:pStyle w:val="GPMTableLeftBold"/>
            </w:pPr>
            <w:r>
              <w:t>И</w:t>
            </w:r>
          </w:p>
          <w:p w14:paraId="241A395D" w14:textId="77777777" w:rsidR="00D205AC" w:rsidRDefault="00D205AC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78" w:type="pct"/>
            <w:tcBorders>
              <w:top w:val="single" w:sz="8" w:space="0" w:color="auto"/>
              <w:right w:val="single" w:sz="8" w:space="0" w:color="auto"/>
            </w:tcBorders>
          </w:tcPr>
          <w:p w14:paraId="1D1772DD" w14:textId="77777777" w:rsidR="00D205AC" w:rsidRPr="00A622FE" w:rsidRDefault="00D205AC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369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279E461A" w14:textId="26C7569F" w:rsidR="00D205AC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D205AC" w:rsidRPr="004401CD">
              <w:t xml:space="preserve"> → поречие Струма → р. Струма, р. Брезница</w:t>
            </w:r>
          </w:p>
        </w:tc>
        <w:tc>
          <w:tcPr>
            <w:tcW w:w="89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</w:tcPr>
          <w:p w14:paraId="7DF427A9" w14:textId="77777777" w:rsidR="00D205AC" w:rsidRDefault="00D205AC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72224190" wp14:editId="273A12DF">
                  <wp:extent cx="1438656" cy="1082040"/>
                  <wp:effectExtent l="0" t="0" r="9525" b="381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3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5AC" w14:paraId="07F0502A" w14:textId="77777777" w:rsidTr="00D205AC"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67D0FA77" w14:textId="77777777" w:rsidR="00D205AC" w:rsidRDefault="00D205AC" w:rsidP="004345C3">
            <w:pPr>
              <w:pStyle w:val="GPMTableLeftBold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572586B0" w14:textId="77777777" w:rsidR="00D205AC" w:rsidRDefault="00D205AC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369" w:type="pct"/>
            <w:gridSpan w:val="6"/>
            <w:tcBorders>
              <w:left w:val="single" w:sz="8" w:space="0" w:color="auto"/>
            </w:tcBorders>
          </w:tcPr>
          <w:p w14:paraId="55ACF783" w14:textId="39329109" w:rsidR="00D205AC" w:rsidRPr="00EE19ED" w:rsidRDefault="00D205AC" w:rsidP="002A3611">
            <w:pPr>
              <w:pStyle w:val="GPMTableLeft"/>
            </w:pPr>
            <w:r w:rsidRPr="00912720">
              <w:t>област Благоевград, община Кресна</w:t>
            </w:r>
            <w:r w:rsidR="00EE19ED">
              <w:rPr>
                <w:lang w:val="en-US"/>
              </w:rPr>
              <w:t xml:space="preserve"> </w:t>
            </w:r>
            <w:r w:rsidR="00EE19ED">
              <w:t>и Струмяни</w:t>
            </w:r>
          </w:p>
        </w:tc>
        <w:tc>
          <w:tcPr>
            <w:tcW w:w="896" w:type="pct"/>
            <w:gridSpan w:val="2"/>
            <w:vMerge/>
            <w:tcBorders>
              <w:right w:val="single" w:sz="12" w:space="0" w:color="auto"/>
            </w:tcBorders>
          </w:tcPr>
          <w:p w14:paraId="67A033CE" w14:textId="77777777" w:rsidR="00D205AC" w:rsidRDefault="00D205AC" w:rsidP="002A3611">
            <w:pPr>
              <w:pStyle w:val="GPMTableLeft"/>
            </w:pPr>
          </w:p>
        </w:tc>
      </w:tr>
      <w:tr w:rsidR="00D205AC" w14:paraId="5CBBF245" w14:textId="77777777" w:rsidTr="00D205AC"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29400512" w14:textId="77777777" w:rsidR="00D205AC" w:rsidRDefault="00D205AC" w:rsidP="004345C3">
            <w:pPr>
              <w:pStyle w:val="GPMTableLeftBold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180F44A8" w14:textId="77777777" w:rsidR="00D205AC" w:rsidRDefault="00D205AC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369" w:type="pct"/>
            <w:gridSpan w:val="6"/>
            <w:tcBorders>
              <w:left w:val="single" w:sz="8" w:space="0" w:color="auto"/>
            </w:tcBorders>
          </w:tcPr>
          <w:p w14:paraId="1CC98E97" w14:textId="6463C95F" w:rsidR="00D205AC" w:rsidRPr="00CC131F" w:rsidRDefault="00D205AC" w:rsidP="002A3611">
            <w:pPr>
              <w:pStyle w:val="GPMTableLeft"/>
              <w:rPr>
                <w:lang w:val="ru-RU"/>
              </w:rPr>
            </w:pPr>
            <w:r w:rsidRPr="00042785">
              <w:t>с. Горна Брезница (16136)</w:t>
            </w:r>
            <w:r w:rsidRPr="00CC131F">
              <w:rPr>
                <w:lang w:val="ru-RU"/>
              </w:rPr>
              <w:t xml:space="preserve">, гр. </w:t>
            </w:r>
            <w:proofErr w:type="spellStart"/>
            <w:r w:rsidRPr="00CC131F">
              <w:rPr>
                <w:lang w:val="ru-RU"/>
              </w:rPr>
              <w:t>Кресна</w:t>
            </w:r>
            <w:proofErr w:type="spellEnd"/>
            <w:r w:rsidRPr="00CC131F">
              <w:rPr>
                <w:lang w:val="ru-RU"/>
              </w:rPr>
              <w:t xml:space="preserve"> (14492), с. </w:t>
            </w:r>
            <w:proofErr w:type="spellStart"/>
            <w:r w:rsidRPr="00CC131F">
              <w:rPr>
                <w:lang w:val="ru-RU"/>
              </w:rPr>
              <w:t>Сливница</w:t>
            </w:r>
            <w:proofErr w:type="spellEnd"/>
            <w:r w:rsidRPr="00CC131F">
              <w:rPr>
                <w:lang w:val="ru-RU"/>
              </w:rPr>
              <w:t xml:space="preserve"> (67369)*</w:t>
            </w:r>
            <w:r w:rsidR="00EE19ED">
              <w:rPr>
                <w:lang w:val="ru-RU"/>
              </w:rPr>
              <w:t xml:space="preserve">, с. </w:t>
            </w:r>
            <w:proofErr w:type="spellStart"/>
            <w:r w:rsidR="00EE19ED" w:rsidRPr="00EE19ED">
              <w:rPr>
                <w:lang w:val="ru-RU"/>
              </w:rPr>
              <w:t>Долна</w:t>
            </w:r>
            <w:proofErr w:type="spellEnd"/>
            <w:r w:rsidR="00EE19ED" w:rsidRPr="00EE19ED">
              <w:rPr>
                <w:lang w:val="ru-RU"/>
              </w:rPr>
              <w:t xml:space="preserve"> </w:t>
            </w:r>
            <w:proofErr w:type="spellStart"/>
            <w:r w:rsidR="00EE19ED" w:rsidRPr="00EE19ED">
              <w:rPr>
                <w:lang w:val="ru-RU"/>
              </w:rPr>
              <w:t>Градешница</w:t>
            </w:r>
            <w:proofErr w:type="spellEnd"/>
            <w:r w:rsidR="00EE19ED">
              <w:rPr>
                <w:lang w:val="ru-RU"/>
              </w:rPr>
              <w:t xml:space="preserve"> (</w:t>
            </w:r>
            <w:r w:rsidR="00EE19ED" w:rsidRPr="00EE19ED">
              <w:rPr>
                <w:lang w:val="ru-RU"/>
              </w:rPr>
              <w:t>22068</w:t>
            </w:r>
            <w:r w:rsidR="00EE19ED">
              <w:rPr>
                <w:lang w:val="ru-RU"/>
              </w:rPr>
              <w:t xml:space="preserve">)*, с. </w:t>
            </w:r>
            <w:r w:rsidR="00EE19ED" w:rsidRPr="00EE19ED">
              <w:rPr>
                <w:lang w:val="ru-RU"/>
              </w:rPr>
              <w:t xml:space="preserve">Горна </w:t>
            </w:r>
            <w:proofErr w:type="spellStart"/>
            <w:r w:rsidR="00EE19ED" w:rsidRPr="00EE19ED">
              <w:rPr>
                <w:lang w:val="ru-RU"/>
              </w:rPr>
              <w:t>Крушица</w:t>
            </w:r>
            <w:proofErr w:type="spellEnd"/>
            <w:r w:rsidR="00EE19ED">
              <w:rPr>
                <w:lang w:val="ru-RU"/>
              </w:rPr>
              <w:t xml:space="preserve"> (</w:t>
            </w:r>
            <w:r w:rsidR="00EE19ED" w:rsidRPr="00EE19ED">
              <w:rPr>
                <w:lang w:val="ru-RU"/>
              </w:rPr>
              <w:t>16273</w:t>
            </w:r>
            <w:r w:rsidR="00EE19ED">
              <w:rPr>
                <w:lang w:val="ru-RU"/>
              </w:rPr>
              <w:t xml:space="preserve">)*, с. </w:t>
            </w:r>
            <w:r w:rsidR="00EE19ED" w:rsidRPr="00EE19ED">
              <w:rPr>
                <w:lang w:val="ru-RU"/>
              </w:rPr>
              <w:t>Каменица</w:t>
            </w:r>
            <w:r w:rsidR="00EE19ED">
              <w:rPr>
                <w:lang w:val="ru-RU"/>
              </w:rPr>
              <w:t xml:space="preserve"> (</w:t>
            </w:r>
            <w:r w:rsidR="00EE19ED" w:rsidRPr="00EE19ED">
              <w:rPr>
                <w:lang w:val="ru-RU"/>
              </w:rPr>
              <w:t>35818</w:t>
            </w:r>
            <w:r w:rsidR="00EE19ED">
              <w:rPr>
                <w:lang w:val="ru-RU"/>
              </w:rPr>
              <w:t xml:space="preserve">)*, с. </w:t>
            </w:r>
            <w:proofErr w:type="spellStart"/>
            <w:r w:rsidR="00EE19ED" w:rsidRPr="00EE19ED">
              <w:rPr>
                <w:lang w:val="ru-RU"/>
              </w:rPr>
              <w:t>Микрево</w:t>
            </w:r>
            <w:proofErr w:type="spellEnd"/>
            <w:r w:rsidR="00EE19ED">
              <w:rPr>
                <w:lang w:val="ru-RU"/>
              </w:rPr>
              <w:t xml:space="preserve"> (</w:t>
            </w:r>
            <w:r w:rsidR="00EE19ED" w:rsidRPr="00EE19ED">
              <w:rPr>
                <w:lang w:val="ru-RU"/>
              </w:rPr>
              <w:t>49686</w:t>
            </w:r>
            <w:r w:rsidR="00EE19ED">
              <w:rPr>
                <w:lang w:val="ru-RU"/>
              </w:rPr>
              <w:t>)</w:t>
            </w:r>
            <w:r w:rsidR="00935F4E">
              <w:rPr>
                <w:lang w:val="ru-RU"/>
              </w:rPr>
              <w:t xml:space="preserve">, с. </w:t>
            </w:r>
            <w:proofErr w:type="spellStart"/>
            <w:r w:rsidR="00935F4E">
              <w:rPr>
                <w:lang w:val="ru-RU"/>
              </w:rPr>
              <w:t>Струмяни</w:t>
            </w:r>
            <w:proofErr w:type="spellEnd"/>
            <w:r w:rsidR="00935F4E">
              <w:rPr>
                <w:lang w:val="ru-RU"/>
              </w:rPr>
              <w:t xml:space="preserve"> (</w:t>
            </w:r>
            <w:r w:rsidR="00935F4E" w:rsidRPr="00935F4E">
              <w:rPr>
                <w:lang w:val="ru-RU"/>
              </w:rPr>
              <w:t>69969</w:t>
            </w:r>
            <w:r w:rsidR="00935F4E">
              <w:rPr>
                <w:lang w:val="ru-RU"/>
              </w:rPr>
              <w:t xml:space="preserve">), с. </w:t>
            </w:r>
            <w:proofErr w:type="spellStart"/>
            <w:r w:rsidR="00935F4E" w:rsidRPr="00EE19ED">
              <w:rPr>
                <w:lang w:val="ru-RU"/>
              </w:rPr>
              <w:t>Илинденци</w:t>
            </w:r>
            <w:proofErr w:type="spellEnd"/>
            <w:r w:rsidR="00935F4E">
              <w:rPr>
                <w:lang w:val="ru-RU"/>
              </w:rPr>
              <w:t xml:space="preserve"> (</w:t>
            </w:r>
            <w:r w:rsidR="00935F4E" w:rsidRPr="00EE19ED">
              <w:rPr>
                <w:lang w:val="ru-RU"/>
              </w:rPr>
              <w:t>32665</w:t>
            </w:r>
            <w:r w:rsidR="00935F4E">
              <w:rPr>
                <w:lang w:val="ru-RU"/>
              </w:rPr>
              <w:t>), с. Плоски (</w:t>
            </w:r>
            <w:r w:rsidR="00935F4E" w:rsidRPr="00935F4E">
              <w:rPr>
                <w:lang w:val="ru-RU"/>
              </w:rPr>
              <w:t>56839</w:t>
            </w:r>
            <w:r w:rsidR="00935F4E">
              <w:rPr>
                <w:lang w:val="ru-RU"/>
              </w:rPr>
              <w:t>)*</w:t>
            </w:r>
          </w:p>
          <w:p w14:paraId="7B6FFB1D" w14:textId="77777777" w:rsidR="00D205AC" w:rsidRPr="00CC131F" w:rsidRDefault="00D205AC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96" w:type="pct"/>
            <w:gridSpan w:val="2"/>
            <w:vMerge/>
            <w:tcBorders>
              <w:right w:val="single" w:sz="12" w:space="0" w:color="auto"/>
            </w:tcBorders>
          </w:tcPr>
          <w:p w14:paraId="12017396" w14:textId="77777777" w:rsidR="00D205AC" w:rsidRDefault="00D205AC" w:rsidP="002A3611">
            <w:pPr>
              <w:pStyle w:val="GPMTableLeft"/>
            </w:pPr>
          </w:p>
        </w:tc>
      </w:tr>
      <w:tr w:rsidR="00D205AC" w14:paraId="097275F8" w14:textId="77777777" w:rsidTr="00D205AC">
        <w:trPr>
          <w:trHeight w:val="215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314A246C" w14:textId="77777777" w:rsidR="00D205AC" w:rsidRDefault="00D205AC" w:rsidP="004345C3">
            <w:pPr>
              <w:pStyle w:val="GPMTableLeftBold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5AC93EB1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04641788" w14:textId="7576E157" w:rsidR="00D205AC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369" w:type="pct"/>
            <w:gridSpan w:val="6"/>
            <w:tcBorders>
              <w:left w:val="single" w:sz="8" w:space="0" w:color="auto"/>
            </w:tcBorders>
          </w:tcPr>
          <w:p w14:paraId="0EE77D26" w14:textId="29BE81C1" w:rsidR="00D205AC" w:rsidRDefault="00935F4E" w:rsidP="002A3611">
            <w:pPr>
              <w:pStyle w:val="GPMTableLeft"/>
            </w:pPr>
            <w:r w:rsidRPr="00935F4E">
              <w:t>34.85</w:t>
            </w:r>
            <w:r>
              <w:t xml:space="preserve"> </w:t>
            </w:r>
            <w:r w:rsidR="00D205AC">
              <w:t>км</w:t>
            </w:r>
          </w:p>
        </w:tc>
        <w:tc>
          <w:tcPr>
            <w:tcW w:w="896" w:type="pct"/>
            <w:gridSpan w:val="2"/>
            <w:vMerge/>
            <w:tcBorders>
              <w:right w:val="single" w:sz="12" w:space="0" w:color="auto"/>
            </w:tcBorders>
          </w:tcPr>
          <w:p w14:paraId="61B8CBE2" w14:textId="77777777" w:rsidR="00D205AC" w:rsidRDefault="00D205AC" w:rsidP="002A3611">
            <w:pPr>
              <w:pStyle w:val="GPMTableLeft"/>
            </w:pPr>
          </w:p>
        </w:tc>
      </w:tr>
      <w:tr w:rsidR="00D205AC" w14:paraId="6CDF6E5F" w14:textId="77777777" w:rsidTr="00D205AC">
        <w:trPr>
          <w:trHeight w:val="425"/>
        </w:trPr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7246EE8" w14:textId="77777777" w:rsidR="00D205AC" w:rsidRDefault="00D205AC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5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BBF7C85" w14:textId="77777777" w:rsidR="00D205AC" w:rsidRDefault="00A525A5" w:rsidP="002A3611">
            <w:pPr>
              <w:pStyle w:val="GPMTableLeft"/>
            </w:pPr>
            <w:sdt>
              <w:sdtPr>
                <w:id w:val="-214056595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05AC">
              <w:t xml:space="preserve"> Речни</w:t>
            </w:r>
          </w:p>
        </w:tc>
        <w:tc>
          <w:tcPr>
            <w:tcW w:w="475" w:type="pct"/>
            <w:tcBorders>
              <w:top w:val="single" w:sz="8" w:space="0" w:color="auto"/>
              <w:bottom w:val="single" w:sz="8" w:space="0" w:color="auto"/>
            </w:tcBorders>
          </w:tcPr>
          <w:p w14:paraId="1C18C3AC" w14:textId="0D628651" w:rsidR="00D205AC" w:rsidRDefault="00A525A5" w:rsidP="002A3611">
            <w:pPr>
              <w:pStyle w:val="GPMTableLeft"/>
            </w:pPr>
            <w:sdt>
              <w:sdtPr>
                <w:id w:val="-176037154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05AC">
              <w:t xml:space="preserve"> Дъждовни-поройни</w:t>
            </w:r>
          </w:p>
        </w:tc>
        <w:tc>
          <w:tcPr>
            <w:tcW w:w="433" w:type="pct"/>
            <w:tcBorders>
              <w:top w:val="single" w:sz="8" w:space="0" w:color="auto"/>
              <w:bottom w:val="single" w:sz="8" w:space="0" w:color="auto"/>
            </w:tcBorders>
          </w:tcPr>
          <w:p w14:paraId="7D1770A7" w14:textId="77777777" w:rsidR="00D205AC" w:rsidRDefault="00A525A5" w:rsidP="002A3611">
            <w:pPr>
              <w:pStyle w:val="GPMTableLeft"/>
            </w:pPr>
            <w:sdt>
              <w:sdtPr>
                <w:id w:val="47349277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>
              <w:t xml:space="preserve"> Дъждовни-градски</w:t>
            </w:r>
          </w:p>
        </w:tc>
        <w:tc>
          <w:tcPr>
            <w:tcW w:w="347" w:type="pct"/>
            <w:tcBorders>
              <w:top w:val="single" w:sz="8" w:space="0" w:color="auto"/>
              <w:bottom w:val="single" w:sz="8" w:space="0" w:color="auto"/>
            </w:tcBorders>
          </w:tcPr>
          <w:p w14:paraId="0749A857" w14:textId="77777777" w:rsidR="00D205AC" w:rsidRDefault="00A525A5" w:rsidP="002A3611">
            <w:pPr>
              <w:pStyle w:val="GPMTableLeft"/>
            </w:pPr>
            <w:sdt>
              <w:sdtPr>
                <w:id w:val="122017735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>
              <w:t xml:space="preserve"> Морски</w:t>
            </w:r>
          </w:p>
        </w:tc>
        <w:tc>
          <w:tcPr>
            <w:tcW w:w="565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FCBB3D9" w14:textId="77777777" w:rsidR="00D205AC" w:rsidRDefault="00A525A5" w:rsidP="002A3611">
            <w:pPr>
              <w:pStyle w:val="GPMTableLeft"/>
            </w:pPr>
            <w:sdt>
              <w:sdtPr>
                <w:id w:val="192352254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>
              <w:t xml:space="preserve"> Инфраструктурни</w:t>
            </w:r>
          </w:p>
        </w:tc>
        <w:tc>
          <w:tcPr>
            <w:tcW w:w="512" w:type="pct"/>
            <w:tcBorders>
              <w:top w:val="single" w:sz="8" w:space="0" w:color="auto"/>
              <w:bottom w:val="single" w:sz="8" w:space="0" w:color="auto"/>
            </w:tcBorders>
          </w:tcPr>
          <w:p w14:paraId="34BF660C" w14:textId="77777777" w:rsidR="00D205AC" w:rsidRDefault="00A525A5" w:rsidP="002A3611">
            <w:pPr>
              <w:pStyle w:val="GPMTableLeft"/>
            </w:pPr>
            <w:sdt>
              <w:sdtPr>
                <w:id w:val="80103363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>
              <w:t xml:space="preserve"> Подземни води</w:t>
            </w:r>
          </w:p>
        </w:tc>
        <w:tc>
          <w:tcPr>
            <w:tcW w:w="38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DBAA883" w14:textId="77777777" w:rsidR="00D205AC" w:rsidRDefault="00A525A5" w:rsidP="002A3611">
            <w:pPr>
              <w:pStyle w:val="GPMTableLeft"/>
            </w:pPr>
            <w:sdt>
              <w:sdtPr>
                <w:id w:val="-197659811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>
              <w:t xml:space="preserve"> Други</w:t>
            </w:r>
          </w:p>
        </w:tc>
      </w:tr>
      <w:tr w:rsidR="00D205AC" w14:paraId="694CC4D5" w14:textId="77777777" w:rsidTr="00D205AC">
        <w:trPr>
          <w:trHeight w:val="406"/>
        </w:trPr>
        <w:tc>
          <w:tcPr>
            <w:tcW w:w="657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29A28F9" w14:textId="77777777" w:rsidR="00D205AC" w:rsidRPr="00025159" w:rsidRDefault="00D205AC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78" w:type="pct"/>
            <w:tcBorders>
              <w:top w:val="single" w:sz="8" w:space="0" w:color="auto"/>
              <w:right w:val="single" w:sz="8" w:space="0" w:color="auto"/>
            </w:tcBorders>
          </w:tcPr>
          <w:p w14:paraId="7F22B909" w14:textId="77777777" w:rsidR="00D205AC" w:rsidRDefault="00D205AC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549" w:type="pct"/>
            <w:tcBorders>
              <w:top w:val="single" w:sz="8" w:space="0" w:color="auto"/>
              <w:left w:val="single" w:sz="8" w:space="0" w:color="auto"/>
            </w:tcBorders>
          </w:tcPr>
          <w:p w14:paraId="722193A4" w14:textId="045AF10E" w:rsidR="00D205AC" w:rsidRDefault="00A525A5" w:rsidP="002A3611">
            <w:pPr>
              <w:pStyle w:val="GPMTableLeft"/>
            </w:pPr>
            <w:sdt>
              <w:sdtPr>
                <w:id w:val="-104667312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9E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E19ED">
              <w:t xml:space="preserve"> </w:t>
            </w:r>
            <w:r w:rsidR="00D205AC">
              <w:t>Човешко здраве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</w:tcBorders>
          </w:tcPr>
          <w:p w14:paraId="0D29E0B5" w14:textId="50E65935" w:rsidR="00D205AC" w:rsidRDefault="00A525A5" w:rsidP="002A3611">
            <w:pPr>
              <w:pStyle w:val="GPMTableLeft"/>
            </w:pPr>
            <w:sdt>
              <w:sdtPr>
                <w:id w:val="-69175971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F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35F4E">
              <w:t xml:space="preserve"> </w:t>
            </w:r>
            <w:r w:rsidR="00D205AC">
              <w:t>Общество</w:t>
            </w:r>
          </w:p>
        </w:tc>
        <w:tc>
          <w:tcPr>
            <w:tcW w:w="347" w:type="pct"/>
            <w:tcBorders>
              <w:top w:val="single" w:sz="8" w:space="0" w:color="auto"/>
              <w:right w:val="nil"/>
            </w:tcBorders>
          </w:tcPr>
          <w:p w14:paraId="1A9E4969" w14:textId="77777777" w:rsidR="00D205AC" w:rsidRDefault="00D205AC" w:rsidP="002A3611">
            <w:pPr>
              <w:pStyle w:val="GPMTableLeft"/>
            </w:pPr>
          </w:p>
        </w:tc>
        <w:tc>
          <w:tcPr>
            <w:tcW w:w="1461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457309D3" w14:textId="77777777" w:rsidR="00D205AC" w:rsidRDefault="00D205AC" w:rsidP="002A3611">
            <w:pPr>
              <w:pStyle w:val="GPMTableLeft"/>
            </w:pPr>
          </w:p>
        </w:tc>
      </w:tr>
      <w:tr w:rsidR="00D205AC" w14:paraId="54B5CD34" w14:textId="77777777" w:rsidTr="00D205AC">
        <w:trPr>
          <w:trHeight w:val="565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41280FC6" w14:textId="77777777" w:rsidR="00D205AC" w:rsidRDefault="00D205AC" w:rsidP="002A3611">
            <w:pPr>
              <w:pStyle w:val="GPMTableLeft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38F1E417" w14:textId="77777777" w:rsidR="00D205AC" w:rsidRDefault="00D205AC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549" w:type="pct"/>
            <w:tcBorders>
              <w:left w:val="single" w:sz="8" w:space="0" w:color="auto"/>
            </w:tcBorders>
          </w:tcPr>
          <w:p w14:paraId="32C812EF" w14:textId="3AA1BCDA" w:rsidR="00D205AC" w:rsidRDefault="00A525A5" w:rsidP="002A3611">
            <w:pPr>
              <w:pStyle w:val="GPMTableLeft"/>
            </w:pPr>
            <w:sdt>
              <w:sdtPr>
                <w:id w:val="57063050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9E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E19ED" w:rsidRPr="009C60FA">
              <w:t xml:space="preserve"> </w:t>
            </w:r>
            <w:r w:rsidR="00D205AC" w:rsidRPr="009C60FA">
              <w:t>Недвижимо имущество</w:t>
            </w:r>
          </w:p>
        </w:tc>
        <w:tc>
          <w:tcPr>
            <w:tcW w:w="908" w:type="pct"/>
            <w:gridSpan w:val="2"/>
          </w:tcPr>
          <w:p w14:paraId="408B26BA" w14:textId="13A77555" w:rsidR="00D205AC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1133633860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F3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F0F37" w:rsidRPr="009C60FA">
              <w:t xml:space="preserve"> </w:t>
            </w:r>
            <w:r w:rsidR="00D205AC" w:rsidRPr="009C60FA">
              <w:t>Инфраструктура</w:t>
            </w:r>
          </w:p>
        </w:tc>
        <w:tc>
          <w:tcPr>
            <w:tcW w:w="788" w:type="pct"/>
            <w:gridSpan w:val="2"/>
          </w:tcPr>
          <w:p w14:paraId="3559877C" w14:textId="77777777" w:rsidR="00D205AC" w:rsidRDefault="00A525A5" w:rsidP="002A3611">
            <w:pPr>
              <w:pStyle w:val="GPMTableLeft"/>
            </w:pPr>
            <w:sdt>
              <w:sdtPr>
                <w:id w:val="33704155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 w:rsidRPr="009C60FA">
              <w:t xml:space="preserve"> Стопанска дейност от първичен сектор</w:t>
            </w:r>
          </w:p>
        </w:tc>
        <w:tc>
          <w:tcPr>
            <w:tcW w:w="1020" w:type="pct"/>
            <w:gridSpan w:val="3"/>
            <w:tcBorders>
              <w:right w:val="single" w:sz="12" w:space="0" w:color="auto"/>
            </w:tcBorders>
          </w:tcPr>
          <w:p w14:paraId="46AF78B0" w14:textId="77777777" w:rsidR="00D205AC" w:rsidRDefault="00A525A5" w:rsidP="002A3611">
            <w:pPr>
              <w:pStyle w:val="GPMTableLeft"/>
            </w:pPr>
            <w:sdt>
              <w:sdtPr>
                <w:id w:val="-29491257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 w:rsidRPr="009C60FA">
              <w:t xml:space="preserve"> Стопанска дейност от вторичен и третичен сектор</w:t>
            </w:r>
          </w:p>
        </w:tc>
      </w:tr>
      <w:tr w:rsidR="00D205AC" w14:paraId="24E76B34" w14:textId="77777777" w:rsidTr="00D205AC">
        <w:trPr>
          <w:trHeight w:val="561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5D8E38DA" w14:textId="77777777" w:rsidR="00D205AC" w:rsidRDefault="00D205AC" w:rsidP="002A3611">
            <w:pPr>
              <w:pStyle w:val="GPMTableLeft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3427F1CA" w14:textId="77777777" w:rsidR="00D205AC" w:rsidRDefault="00D205AC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549" w:type="pct"/>
            <w:tcBorders>
              <w:left w:val="single" w:sz="8" w:space="0" w:color="auto"/>
            </w:tcBorders>
          </w:tcPr>
          <w:p w14:paraId="7B73B01D" w14:textId="77777777" w:rsidR="00D205AC" w:rsidRDefault="00A525A5" w:rsidP="002A3611">
            <w:pPr>
              <w:pStyle w:val="GPMTableLeft"/>
            </w:pPr>
            <w:sdt>
              <w:sdtPr>
                <w:id w:val="30960510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 w:rsidRPr="009C60FA">
              <w:t xml:space="preserve"> Състояние на водните тела</w:t>
            </w:r>
          </w:p>
        </w:tc>
        <w:tc>
          <w:tcPr>
            <w:tcW w:w="908" w:type="pct"/>
            <w:gridSpan w:val="2"/>
          </w:tcPr>
          <w:p w14:paraId="203851A8" w14:textId="77777777" w:rsidR="00D205AC" w:rsidRDefault="00A525A5" w:rsidP="002A3611">
            <w:pPr>
              <w:pStyle w:val="GPMTableLeft"/>
            </w:pPr>
            <w:sdt>
              <w:sdtPr>
                <w:id w:val="56269446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05AC" w:rsidRPr="009C60FA">
              <w:t xml:space="preserve"> Защитени територии</w:t>
            </w:r>
          </w:p>
        </w:tc>
        <w:tc>
          <w:tcPr>
            <w:tcW w:w="788" w:type="pct"/>
            <w:gridSpan w:val="2"/>
          </w:tcPr>
          <w:p w14:paraId="2BA15D18" w14:textId="77777777" w:rsidR="00D205AC" w:rsidRDefault="00A525A5" w:rsidP="002A3611">
            <w:pPr>
              <w:pStyle w:val="GPMTableLeft"/>
            </w:pPr>
            <w:sdt>
              <w:sdtPr>
                <w:id w:val="1783998035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 w:rsidRPr="009C60FA">
              <w:t xml:space="preserve"> Замърсяване с опасни вещества</w:t>
            </w:r>
          </w:p>
        </w:tc>
        <w:tc>
          <w:tcPr>
            <w:tcW w:w="1020" w:type="pct"/>
            <w:gridSpan w:val="3"/>
            <w:tcBorders>
              <w:right w:val="single" w:sz="12" w:space="0" w:color="auto"/>
            </w:tcBorders>
          </w:tcPr>
          <w:p w14:paraId="687D2AFF" w14:textId="77777777" w:rsidR="00D205AC" w:rsidRDefault="00A525A5" w:rsidP="002A3611">
            <w:pPr>
              <w:pStyle w:val="GPMTableLeft"/>
            </w:pPr>
            <w:sdt>
              <w:sdtPr>
                <w:id w:val="-41332145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 w:rsidRPr="009C60FA">
              <w:t xml:space="preserve"> Други неблагоприятни последици върху околната среда</w:t>
            </w:r>
          </w:p>
        </w:tc>
      </w:tr>
      <w:tr w:rsidR="00D205AC" w14:paraId="4C92800A" w14:textId="77777777" w:rsidTr="00D205AC">
        <w:trPr>
          <w:trHeight w:val="413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5D087950" w14:textId="77777777" w:rsidR="00D205AC" w:rsidRDefault="00D205AC" w:rsidP="002A3611">
            <w:pPr>
              <w:pStyle w:val="GPMTableLeft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2922E095" w14:textId="77777777" w:rsidR="00D205AC" w:rsidRDefault="00D205AC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549" w:type="pct"/>
            <w:tcBorders>
              <w:left w:val="single" w:sz="8" w:space="0" w:color="auto"/>
            </w:tcBorders>
          </w:tcPr>
          <w:p w14:paraId="3A0E8AE6" w14:textId="77777777" w:rsidR="00D205AC" w:rsidRDefault="00A525A5" w:rsidP="002A3611">
            <w:pPr>
              <w:pStyle w:val="GPMTableLeft"/>
            </w:pPr>
            <w:sdt>
              <w:sdtPr>
                <w:id w:val="-929881252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05AC" w:rsidRPr="009C60FA">
              <w:t xml:space="preserve"> Културни ценности</w:t>
            </w:r>
          </w:p>
        </w:tc>
        <w:tc>
          <w:tcPr>
            <w:tcW w:w="908" w:type="pct"/>
            <w:gridSpan w:val="2"/>
            <w:tcBorders>
              <w:right w:val="nil"/>
            </w:tcBorders>
          </w:tcPr>
          <w:p w14:paraId="5AF35A11" w14:textId="77777777" w:rsidR="00D205AC" w:rsidRDefault="00D205AC" w:rsidP="002A3611">
            <w:pPr>
              <w:pStyle w:val="GPMTableLeft"/>
            </w:pPr>
          </w:p>
        </w:tc>
        <w:tc>
          <w:tcPr>
            <w:tcW w:w="788" w:type="pct"/>
            <w:gridSpan w:val="2"/>
            <w:tcBorders>
              <w:left w:val="nil"/>
              <w:right w:val="nil"/>
            </w:tcBorders>
          </w:tcPr>
          <w:p w14:paraId="44D32713" w14:textId="77777777" w:rsidR="00D205AC" w:rsidRDefault="00D205AC" w:rsidP="002A3611">
            <w:pPr>
              <w:pStyle w:val="GPMTableLeft"/>
            </w:pPr>
          </w:p>
        </w:tc>
        <w:tc>
          <w:tcPr>
            <w:tcW w:w="1020" w:type="pct"/>
            <w:gridSpan w:val="3"/>
            <w:tcBorders>
              <w:left w:val="nil"/>
              <w:right w:val="single" w:sz="12" w:space="0" w:color="auto"/>
            </w:tcBorders>
          </w:tcPr>
          <w:p w14:paraId="738EE921" w14:textId="77777777" w:rsidR="00D205AC" w:rsidRDefault="00D205AC" w:rsidP="002A3611">
            <w:pPr>
              <w:pStyle w:val="GPMTableLeft"/>
            </w:pPr>
          </w:p>
        </w:tc>
      </w:tr>
      <w:tr w:rsidR="00D205AC" w14:paraId="3BEB2017" w14:textId="77777777" w:rsidTr="00D205AC">
        <w:trPr>
          <w:trHeight w:val="433"/>
        </w:trPr>
        <w:tc>
          <w:tcPr>
            <w:tcW w:w="657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2B46CC96" w14:textId="77777777" w:rsidR="00D205AC" w:rsidRDefault="00D205AC" w:rsidP="002A3611">
            <w:pPr>
              <w:pStyle w:val="GPMTableLeft"/>
            </w:pPr>
          </w:p>
        </w:tc>
        <w:tc>
          <w:tcPr>
            <w:tcW w:w="1078" w:type="pct"/>
            <w:tcBorders>
              <w:bottom w:val="single" w:sz="8" w:space="0" w:color="auto"/>
              <w:right w:val="single" w:sz="8" w:space="0" w:color="auto"/>
            </w:tcBorders>
          </w:tcPr>
          <w:p w14:paraId="56235EDF" w14:textId="77777777" w:rsidR="00D205AC" w:rsidRDefault="00D205AC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65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FB7CB0" w14:textId="77777777" w:rsidR="00D205AC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1700965448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A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D205AC" w14:paraId="2C5C7A7F" w14:textId="77777777" w:rsidTr="00D205AC"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63AD604" w14:textId="77777777" w:rsidR="00D205AC" w:rsidRDefault="00D205AC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65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A31321D" w14:textId="77777777" w:rsidR="00D205AC" w:rsidRDefault="00D205AC" w:rsidP="002A3611">
            <w:pPr>
              <w:pStyle w:val="GPMTableLeft"/>
            </w:pPr>
            <w:r w:rsidRPr="00FD228C">
              <w:t>Няма налични устройствени планове, които да се използват за определяне на дългосрочното развитие на изследваната територия.</w:t>
            </w:r>
          </w:p>
        </w:tc>
      </w:tr>
      <w:tr w:rsidR="00D205AC" w14:paraId="2D1BFB10" w14:textId="77777777" w:rsidTr="00D205AC"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2D42C8E" w14:textId="77777777" w:rsidR="00D205AC" w:rsidRDefault="00D205AC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65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0BE3C4B" w14:textId="6C426785" w:rsidR="00D205AC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2031-2060, 2051-2080 и 2071-2100 г.), 2. Водосбори, в които се очаква 5% устойчиво увеличение на валежите с интензивност над 10 mm/6 ч. за </w:t>
            </w:r>
            <w:r w:rsidRPr="00363B68">
              <w:lastRenderedPageBreak/>
              <w:t>периода 2021–2050 г. спрямо референтния  период 1961–1990 г.</w:t>
            </w:r>
          </w:p>
        </w:tc>
      </w:tr>
      <w:tr w:rsidR="00D205AC" w14:paraId="41813859" w14:textId="77777777" w:rsidTr="00D205AC"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57B6B48" w14:textId="77777777" w:rsidR="00D205AC" w:rsidRDefault="00D205AC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65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38DC17B" w14:textId="55264D6B" w:rsidR="00C32537" w:rsidRDefault="00C32537" w:rsidP="00C32537">
            <w:pPr>
              <w:pStyle w:val="GPMTableLeft"/>
            </w:pPr>
            <w:r>
              <w:t xml:space="preserve">Район </w:t>
            </w:r>
            <w:r w:rsidRPr="00C32537">
              <w:t>BG4_APSFR_ST_20</w:t>
            </w:r>
            <w:r w:rsidR="009E5ED7">
              <w:t>1</w:t>
            </w:r>
            <w:r>
              <w:t xml:space="preserve">: </w:t>
            </w:r>
            <w:r w:rsidRPr="00C32537">
              <w:t>р. Струма - от гр. Кресна до с. Микрево</w:t>
            </w:r>
            <w:r>
              <w:t xml:space="preserve"> </w:t>
            </w:r>
            <w:r w:rsidRPr="0016367B">
              <w:t xml:space="preserve">е включен като РЗПРН в </w:t>
            </w:r>
            <w:r>
              <w:t>настоящия</w:t>
            </w:r>
            <w:r w:rsidRPr="0016367B">
              <w:t xml:space="preserve"> цикъл на прилагане на ДН.</w:t>
            </w:r>
            <w:r>
              <w:t xml:space="preserve"> </w:t>
            </w:r>
            <w:r w:rsidRPr="002D7942">
              <w:t>Това е направено на база</w:t>
            </w:r>
            <w:r>
              <w:t xml:space="preserve"> обединяване на два съществуващи РЗПРН - </w:t>
            </w:r>
            <w:r w:rsidRPr="00C32537">
              <w:t xml:space="preserve">BG4_APSFR_ST_02 </w:t>
            </w:r>
            <w:r>
              <w:t>(</w:t>
            </w:r>
            <w:r w:rsidRPr="00C32537">
              <w:t>р. Струма - с. Струмяни и с. Микрево</w:t>
            </w:r>
            <w:r>
              <w:t xml:space="preserve">) </w:t>
            </w:r>
            <w:r w:rsidRPr="00C32537">
              <w:t>и BG4_APSFR_ST_03</w:t>
            </w:r>
            <w:r>
              <w:t xml:space="preserve"> (</w:t>
            </w:r>
            <w:r w:rsidRPr="00C32537">
              <w:t>р. Струма - от гр. Кресна до с. Сливница</w:t>
            </w:r>
            <w:r>
              <w:t xml:space="preserve">). В района са направени и </w:t>
            </w:r>
            <w:r w:rsidR="00005653">
              <w:t>следните</w:t>
            </w:r>
            <w:r>
              <w:t xml:space="preserve"> допълнителни разширения: 1. за речни наводнения в рамките на свързващия участък по р. Струма между двата стари РЗПРН; 2. участък за дъждовни-поройни наводнения по </w:t>
            </w:r>
            <w:r w:rsidR="00005653">
              <w:t xml:space="preserve">Стара р. и левия й приток </w:t>
            </w:r>
            <w:r>
              <w:t>р. Брезнишка, който обхваща и урбанизираната територия на с. Горна Брезница</w:t>
            </w:r>
            <w:r w:rsidR="00005653">
              <w:t xml:space="preserve">; 3. участък за дъждовно-поройни наводнения по р. Злина в </w:t>
            </w:r>
            <w:proofErr w:type="spellStart"/>
            <w:r w:rsidR="00005653">
              <w:t>приустиевите</w:t>
            </w:r>
            <w:proofErr w:type="spellEnd"/>
            <w:r w:rsidR="00005653">
              <w:t xml:space="preserve"> и части със р. Струма; 4. участък за дъждовно-поройни наводнения по р. Шашка в землището на с. Илинденци, </w:t>
            </w:r>
            <w:proofErr w:type="spellStart"/>
            <w:r w:rsidR="00005653">
              <w:t>обхващата</w:t>
            </w:r>
            <w:proofErr w:type="spellEnd"/>
            <w:r w:rsidR="00005653">
              <w:t xml:space="preserve"> урбанизираните територии на селата Струмяни и Илинденци; 5. участък за речни наводнения по Цапаревска р. в рамките на урбанизираната територия на с. Микрево.</w:t>
            </w:r>
          </w:p>
          <w:p w14:paraId="352D6D3C" w14:textId="77777777" w:rsidR="00C32537" w:rsidRDefault="00C32537" w:rsidP="00C32537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2AC468EB" w14:textId="30F8D3DD" w:rsidR="00C32537" w:rsidRDefault="00C32537" w:rsidP="00C32537">
            <w:pPr>
              <w:pStyle w:val="GPMbullet8pt"/>
            </w:pPr>
            <w:r>
              <w:t xml:space="preserve">долината на </w:t>
            </w:r>
            <w:r w:rsidRPr="00CD648A">
              <w:t>р. Струма</w:t>
            </w:r>
            <w:r w:rsidRPr="00D205AC">
              <w:t xml:space="preserve"> от гр. Кресна до с. Микрево</w:t>
            </w:r>
            <w:r>
              <w:t>;</w:t>
            </w:r>
          </w:p>
          <w:p w14:paraId="57D8742D" w14:textId="032EBFCD" w:rsidR="00935F4E" w:rsidRDefault="00C32537" w:rsidP="00C32537">
            <w:pPr>
              <w:pStyle w:val="GPMbullet8pt"/>
            </w:pPr>
            <w:r>
              <w:t>десни</w:t>
            </w:r>
            <w:r w:rsidR="00935F4E">
              <w:t>те</w:t>
            </w:r>
            <w:r>
              <w:t xml:space="preserve"> прито</w:t>
            </w:r>
            <w:r w:rsidR="00935F4E">
              <w:t>ци</w:t>
            </w:r>
            <w:r>
              <w:t xml:space="preserve"> на р. Струма – </w:t>
            </w:r>
            <w:r w:rsidR="00935F4E" w:rsidRPr="00935F4E">
              <w:t xml:space="preserve">Стара р. </w:t>
            </w:r>
            <w:r w:rsidR="00935F4E">
              <w:t xml:space="preserve">и нейния ляв приток р. </w:t>
            </w:r>
            <w:r w:rsidRPr="00C32537">
              <w:t>Брезница</w:t>
            </w:r>
            <w:r w:rsidR="00935F4E">
              <w:t xml:space="preserve">, </w:t>
            </w:r>
            <w:r>
              <w:t>от с. Горна Брезница до вливането й</w:t>
            </w:r>
            <w:r w:rsidR="00935F4E">
              <w:t xml:space="preserve"> и </w:t>
            </w:r>
            <w:r w:rsidR="00935F4E" w:rsidRPr="00935F4E">
              <w:t>Цапаревска р.</w:t>
            </w:r>
            <w:r w:rsidR="00935F4E">
              <w:t xml:space="preserve"> през с. Микрево;</w:t>
            </w:r>
          </w:p>
          <w:p w14:paraId="5DC5A4D2" w14:textId="13941E53" w:rsidR="00C32537" w:rsidRDefault="00935F4E" w:rsidP="00C32537">
            <w:pPr>
              <w:pStyle w:val="GPMbullet8pt"/>
            </w:pPr>
            <w:r>
              <w:t>левите притоци на р. Струма – Злина и Шашка през селата Илинденци и Струмяни.</w:t>
            </w:r>
          </w:p>
          <w:p w14:paraId="4AA781E6" w14:textId="77777777" w:rsidR="00C32537" w:rsidRDefault="00C32537" w:rsidP="00C32537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172F31C5" w14:textId="6C765373" w:rsidR="00C32537" w:rsidRDefault="00C32537" w:rsidP="00C32537">
            <w:pPr>
              <w:pStyle w:val="GPMbullet8pt"/>
            </w:pPr>
            <w:r>
              <w:t>Речни наводнения – р. Струма</w:t>
            </w:r>
            <w:r w:rsidR="00935F4E">
              <w:t xml:space="preserve">, </w:t>
            </w:r>
            <w:r w:rsidR="00935F4E" w:rsidRPr="00935F4E">
              <w:t>Цапаревска р.</w:t>
            </w:r>
            <w:r>
              <w:t>;</w:t>
            </w:r>
          </w:p>
          <w:p w14:paraId="0CEB7F59" w14:textId="7EB1F3EE" w:rsidR="00D205AC" w:rsidRDefault="00C32537" w:rsidP="00C32537">
            <w:pPr>
              <w:pStyle w:val="GPMbullet8pt"/>
            </w:pPr>
            <w:r>
              <w:t xml:space="preserve">Дъждовни-поройни наводнения </w:t>
            </w:r>
            <w:r w:rsidR="00935F4E">
              <w:t>–</w:t>
            </w:r>
            <w:r>
              <w:t xml:space="preserve"> </w:t>
            </w:r>
            <w:r w:rsidR="00935F4E">
              <w:t xml:space="preserve">Стара р. и притока й </w:t>
            </w:r>
            <w:r>
              <w:t xml:space="preserve">р. </w:t>
            </w:r>
            <w:r w:rsidRPr="00C32537">
              <w:t>Брезница</w:t>
            </w:r>
            <w:r w:rsidR="00935F4E">
              <w:t>, Злина и Шашка.</w:t>
            </w:r>
          </w:p>
        </w:tc>
      </w:tr>
    </w:tbl>
    <w:p w14:paraId="1A79BFEE" w14:textId="77777777" w:rsidR="00D205AC" w:rsidRDefault="00D205AC" w:rsidP="00D205AC">
      <w:pPr>
        <w:rPr>
          <w:lang w:val="bg-BG"/>
        </w:rPr>
      </w:pPr>
    </w:p>
    <w:p w14:paraId="15FC7B33" w14:textId="7352A48E" w:rsidR="00D205AC" w:rsidRDefault="00D205AC">
      <w:pPr>
        <w:spacing w:before="0" w:beforeAutospacing="0" w:after="200" w:afterAutospacing="0" w:line="276" w:lineRule="auto"/>
        <w:contextualSpacing w:val="0"/>
        <w:jc w:val="left"/>
        <w:rPr>
          <w:lang w:val="bg-BG"/>
        </w:rPr>
      </w:pPr>
      <w:r>
        <w:rPr>
          <w:lang w:val="bg-BG"/>
        </w:rPr>
        <w:br w:type="page"/>
      </w:r>
    </w:p>
    <w:p w14:paraId="230AFA7B" w14:textId="32E70AA0" w:rsidR="002C36FC" w:rsidRDefault="002C36FC" w:rsidP="002C36FC">
      <w:pPr>
        <w:pStyle w:val="PFRAHeading2"/>
        <w:rPr>
          <w:snapToGrid/>
        </w:rPr>
      </w:pPr>
      <w:bookmarkStart w:id="38" w:name="_Toc241491492"/>
      <w:r w:rsidRPr="002C36FC">
        <w:rPr>
          <w:snapToGrid/>
        </w:rPr>
        <w:lastRenderedPageBreak/>
        <w:t>BG4_APSFR_ST_20</w:t>
      </w:r>
      <w:r w:rsidR="009E5ED7">
        <w:rPr>
          <w:snapToGrid/>
        </w:rPr>
        <w:t>2</w:t>
      </w:r>
      <w:r w:rsidRPr="00D205AC">
        <w:rPr>
          <w:snapToGrid/>
        </w:rPr>
        <w:t xml:space="preserve">: </w:t>
      </w:r>
      <w:r w:rsidR="00F7579A" w:rsidRPr="00F7579A">
        <w:rPr>
          <w:snapToGrid/>
        </w:rPr>
        <w:t>р. Луда Мара (Петричка) - гр. Петрич</w:t>
      </w:r>
      <w:bookmarkEnd w:id="38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0"/>
        <w:gridCol w:w="3003"/>
        <w:gridCol w:w="1529"/>
        <w:gridCol w:w="1323"/>
        <w:gridCol w:w="1206"/>
        <w:gridCol w:w="967"/>
        <w:gridCol w:w="1228"/>
        <w:gridCol w:w="345"/>
        <w:gridCol w:w="1427"/>
        <w:gridCol w:w="1070"/>
      </w:tblGrid>
      <w:tr w:rsidR="002C36FC" w14:paraId="1F355AFD" w14:textId="77777777" w:rsidTr="002A3611">
        <w:tc>
          <w:tcPr>
            <w:tcW w:w="1735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738131A" w14:textId="77777777" w:rsidR="002C36FC" w:rsidRPr="00A622FE" w:rsidRDefault="002C36FC" w:rsidP="004345C3">
            <w:pPr>
              <w:pStyle w:val="GPMTableLeftBold"/>
              <w:rPr>
                <w:lang w:val="en-US"/>
              </w:rPr>
            </w:pPr>
            <w:r>
              <w:t>КОД И НАИМЕНОВАНИЕ</w:t>
            </w:r>
          </w:p>
        </w:tc>
        <w:tc>
          <w:tcPr>
            <w:tcW w:w="3265" w:type="pct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D41C528" w14:textId="17BE98D0" w:rsidR="002C36FC" w:rsidRDefault="002C36FC" w:rsidP="002A3611">
            <w:pPr>
              <w:pStyle w:val="GPMTableLeft"/>
            </w:pPr>
            <w:r w:rsidRPr="002C36FC">
              <w:t>BG4_APSFR_ST_20</w:t>
            </w:r>
            <w:r w:rsidR="009E5ED7">
              <w:t>2</w:t>
            </w:r>
            <w:r w:rsidRPr="002340E3">
              <w:t xml:space="preserve">: </w:t>
            </w:r>
            <w:r w:rsidR="00F7579A" w:rsidRPr="00F7579A">
              <w:t>р. Луда Мара (Петричка) - гр. Петрич</w:t>
            </w:r>
          </w:p>
        </w:tc>
      </w:tr>
      <w:tr w:rsidR="002C36FC" w14:paraId="014C3E55" w14:textId="77777777" w:rsidTr="002A3611">
        <w:tc>
          <w:tcPr>
            <w:tcW w:w="657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CF04C03" w14:textId="77777777" w:rsidR="002C36FC" w:rsidRDefault="002C36FC" w:rsidP="004345C3">
            <w:pPr>
              <w:pStyle w:val="GPMTableLeftBold"/>
            </w:pPr>
            <w:r>
              <w:t>МЕСТОПОЛОЖЕНИЕ</w:t>
            </w:r>
          </w:p>
          <w:p w14:paraId="09A10076" w14:textId="77777777" w:rsidR="002C36FC" w:rsidRDefault="002C36FC" w:rsidP="004345C3">
            <w:pPr>
              <w:pStyle w:val="GPMTableLeftBold"/>
            </w:pPr>
            <w:r>
              <w:t>И</w:t>
            </w:r>
          </w:p>
          <w:p w14:paraId="009B5B87" w14:textId="77777777" w:rsidR="002C36FC" w:rsidRDefault="002C36FC" w:rsidP="004345C3">
            <w:pPr>
              <w:pStyle w:val="GPMTableLeftBold"/>
            </w:pPr>
            <w:r>
              <w:t>ОБХВАТ</w:t>
            </w:r>
          </w:p>
        </w:tc>
        <w:tc>
          <w:tcPr>
            <w:tcW w:w="1078" w:type="pct"/>
            <w:tcBorders>
              <w:top w:val="single" w:sz="8" w:space="0" w:color="auto"/>
              <w:right w:val="single" w:sz="8" w:space="0" w:color="auto"/>
            </w:tcBorders>
          </w:tcPr>
          <w:p w14:paraId="63130768" w14:textId="77777777" w:rsidR="002C36FC" w:rsidRPr="00A622FE" w:rsidRDefault="002C36FC" w:rsidP="004345C3">
            <w:pPr>
              <w:pStyle w:val="GPMTableLeftItalic"/>
            </w:pPr>
            <w:r>
              <w:t>Спрямо главните поречия</w:t>
            </w:r>
          </w:p>
        </w:tc>
        <w:tc>
          <w:tcPr>
            <w:tcW w:w="2369" w:type="pct"/>
            <w:gridSpan w:val="6"/>
            <w:tcBorders>
              <w:top w:val="single" w:sz="8" w:space="0" w:color="auto"/>
              <w:left w:val="single" w:sz="8" w:space="0" w:color="auto"/>
            </w:tcBorders>
          </w:tcPr>
          <w:p w14:paraId="6C1017EB" w14:textId="1B57B848" w:rsidR="002C36FC" w:rsidRDefault="00C7215E" w:rsidP="002A3611">
            <w:pPr>
              <w:pStyle w:val="GPMTableLeft"/>
            </w:pPr>
            <w:r>
              <w:t>Беломорска водосборна област</w:t>
            </w:r>
            <w:r w:rsidR="002C36FC" w:rsidRPr="004401CD">
              <w:t xml:space="preserve"> → поречие Струма → </w:t>
            </w:r>
            <w:r w:rsidR="002B5EF2">
              <w:t xml:space="preserve">р. </w:t>
            </w:r>
            <w:r w:rsidR="00F7579A">
              <w:t>Луда Мара (</w:t>
            </w:r>
            <w:r w:rsidR="002C36FC">
              <w:t>Петричк</w:t>
            </w:r>
            <w:r w:rsidR="002B5EF2">
              <w:t>а</w:t>
            </w:r>
            <w:r w:rsidR="00F7579A">
              <w:t>)</w:t>
            </w:r>
          </w:p>
        </w:tc>
        <w:tc>
          <w:tcPr>
            <w:tcW w:w="896" w:type="pct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</w:tcPr>
          <w:p w14:paraId="40727055" w14:textId="77777777" w:rsidR="002C36FC" w:rsidRDefault="002C36FC" w:rsidP="002A3611">
            <w:pPr>
              <w:pStyle w:val="GPMTableLeft"/>
            </w:pPr>
            <w:r>
              <w:rPr>
                <w:noProof/>
                <w:lang w:bidi="ar-SA"/>
              </w:rPr>
              <w:drawing>
                <wp:inline distT="0" distB="0" distL="0" distR="0" wp14:anchorId="41395DA5" wp14:editId="50CA4A59">
                  <wp:extent cx="1438656" cy="1082040"/>
                  <wp:effectExtent l="0" t="0" r="9525" b="3810"/>
                  <wp:docPr id="1305909463" name="Picture 130590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G4_APSFR_ST_03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FC" w14:paraId="1950911A" w14:textId="77777777" w:rsidTr="002A3611"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64FFE100" w14:textId="77777777" w:rsidR="002C36FC" w:rsidRDefault="002C36FC" w:rsidP="004345C3">
            <w:pPr>
              <w:pStyle w:val="GPMTableLeftBold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47679797" w14:textId="77777777" w:rsidR="002C36FC" w:rsidRDefault="002C36FC" w:rsidP="004345C3">
            <w:pPr>
              <w:pStyle w:val="GPMTableLeftItalic"/>
            </w:pPr>
            <w:r>
              <w:t>Спрямо административно-териториалното деление на Р България</w:t>
            </w:r>
          </w:p>
        </w:tc>
        <w:tc>
          <w:tcPr>
            <w:tcW w:w="2369" w:type="pct"/>
            <w:gridSpan w:val="6"/>
            <w:tcBorders>
              <w:left w:val="single" w:sz="8" w:space="0" w:color="auto"/>
            </w:tcBorders>
          </w:tcPr>
          <w:p w14:paraId="6C2F51F2" w14:textId="3441CD03" w:rsidR="002C36FC" w:rsidRDefault="002C36FC" w:rsidP="002A3611">
            <w:pPr>
              <w:pStyle w:val="GPMTableLeft"/>
            </w:pPr>
            <w:r w:rsidRPr="00912720">
              <w:t xml:space="preserve">област Благоевград, община </w:t>
            </w:r>
            <w:r>
              <w:t>Петрич</w:t>
            </w:r>
          </w:p>
        </w:tc>
        <w:tc>
          <w:tcPr>
            <w:tcW w:w="896" w:type="pct"/>
            <w:gridSpan w:val="2"/>
            <w:vMerge/>
            <w:tcBorders>
              <w:right w:val="single" w:sz="12" w:space="0" w:color="auto"/>
            </w:tcBorders>
          </w:tcPr>
          <w:p w14:paraId="6E67A5CD" w14:textId="77777777" w:rsidR="002C36FC" w:rsidRDefault="002C36FC" w:rsidP="002A3611">
            <w:pPr>
              <w:pStyle w:val="GPMTableLeft"/>
            </w:pPr>
          </w:p>
        </w:tc>
      </w:tr>
      <w:tr w:rsidR="002C36FC" w14:paraId="3587A447" w14:textId="77777777" w:rsidTr="002A3611"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42DB4E03" w14:textId="77777777" w:rsidR="002C36FC" w:rsidRDefault="002C36FC" w:rsidP="004345C3">
            <w:pPr>
              <w:pStyle w:val="GPMTableLeftBold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724CB270" w14:textId="77777777" w:rsidR="002C36FC" w:rsidRDefault="002C36FC" w:rsidP="004345C3">
            <w:pPr>
              <w:pStyle w:val="GPMTableLeftItalic"/>
            </w:pPr>
            <w:r>
              <w:t>Землища, включени в РЗПРН</w:t>
            </w:r>
          </w:p>
        </w:tc>
        <w:tc>
          <w:tcPr>
            <w:tcW w:w="2369" w:type="pct"/>
            <w:gridSpan w:val="6"/>
            <w:tcBorders>
              <w:left w:val="single" w:sz="8" w:space="0" w:color="auto"/>
            </w:tcBorders>
          </w:tcPr>
          <w:p w14:paraId="03665B5E" w14:textId="0FACBBAD" w:rsidR="002C36FC" w:rsidRPr="00CC131F" w:rsidRDefault="002B5EF2" w:rsidP="002A3611">
            <w:pPr>
              <w:pStyle w:val="GPMTableLeft"/>
              <w:rPr>
                <w:lang w:val="ru-RU"/>
              </w:rPr>
            </w:pPr>
            <w:r>
              <w:t>гр. Петрич (</w:t>
            </w:r>
            <w:r w:rsidRPr="002B5EF2">
              <w:t>56126</w:t>
            </w:r>
            <w:r>
              <w:t>)</w:t>
            </w:r>
          </w:p>
          <w:p w14:paraId="08CBCF30" w14:textId="77777777" w:rsidR="002C36FC" w:rsidRPr="00CC131F" w:rsidRDefault="002C36FC" w:rsidP="002A3611">
            <w:pPr>
              <w:pStyle w:val="GPMTableLeftItalicSmall"/>
              <w:rPr>
                <w:lang w:val="ru-RU"/>
              </w:rPr>
            </w:pPr>
            <w:r w:rsidRPr="00CC131F">
              <w:rPr>
                <w:lang w:val="ru-RU"/>
              </w:rPr>
              <w:t xml:space="preserve">* РЗПРН не </w:t>
            </w:r>
            <w:proofErr w:type="spellStart"/>
            <w:r w:rsidRPr="00CC131F">
              <w:rPr>
                <w:lang w:val="ru-RU"/>
              </w:rPr>
              <w:t>включва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урбанизираната</w:t>
            </w:r>
            <w:proofErr w:type="spellEnd"/>
            <w:r w:rsidRPr="00CC131F">
              <w:rPr>
                <w:lang w:val="ru-RU"/>
              </w:rPr>
              <w:t xml:space="preserve"> </w:t>
            </w:r>
            <w:proofErr w:type="spellStart"/>
            <w:r w:rsidRPr="00CC131F">
              <w:rPr>
                <w:lang w:val="ru-RU"/>
              </w:rPr>
              <w:t>територия</w:t>
            </w:r>
            <w:proofErr w:type="spellEnd"/>
            <w:r w:rsidRPr="00CC131F">
              <w:rPr>
                <w:lang w:val="ru-RU"/>
              </w:rPr>
              <w:t xml:space="preserve"> на </w:t>
            </w:r>
            <w:proofErr w:type="spellStart"/>
            <w:r w:rsidRPr="00CC131F">
              <w:rPr>
                <w:lang w:val="ru-RU"/>
              </w:rPr>
              <w:t>землището</w:t>
            </w:r>
            <w:proofErr w:type="spellEnd"/>
          </w:p>
        </w:tc>
        <w:tc>
          <w:tcPr>
            <w:tcW w:w="896" w:type="pct"/>
            <w:gridSpan w:val="2"/>
            <w:vMerge/>
            <w:tcBorders>
              <w:right w:val="single" w:sz="12" w:space="0" w:color="auto"/>
            </w:tcBorders>
          </w:tcPr>
          <w:p w14:paraId="0DD81418" w14:textId="77777777" w:rsidR="002C36FC" w:rsidRDefault="002C36FC" w:rsidP="002A3611">
            <w:pPr>
              <w:pStyle w:val="GPMTableLeft"/>
            </w:pPr>
          </w:p>
        </w:tc>
      </w:tr>
      <w:tr w:rsidR="002C36FC" w14:paraId="78CB364B" w14:textId="77777777" w:rsidTr="002A3611">
        <w:trPr>
          <w:trHeight w:val="215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2FB5FD2E" w14:textId="77777777" w:rsidR="002C36FC" w:rsidRDefault="002C36FC" w:rsidP="004345C3">
            <w:pPr>
              <w:pStyle w:val="GPMTableLeftBold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78FE3634" w14:textId="77777777" w:rsidR="004345C3" w:rsidRPr="00266745" w:rsidRDefault="004345C3" w:rsidP="004345C3">
            <w:pPr>
              <w:pStyle w:val="PFRAItallicSmall"/>
              <w:rPr>
                <w:lang w:val="en-US"/>
              </w:rPr>
            </w:pPr>
            <w:r>
              <w:t>Дължина и площ на РЗПРН</w:t>
            </w:r>
          </w:p>
          <w:p w14:paraId="73BE88D4" w14:textId="4B7262A6" w:rsidR="002C36FC" w:rsidRDefault="004345C3" w:rsidP="004345C3">
            <w:pPr>
              <w:pStyle w:val="GPMTableLeftItalic"/>
            </w:pPr>
            <w:r w:rsidRPr="00266745">
              <w:t>* Площта се отнася само за обхвата на дъждовно-градските наводнения</w:t>
            </w:r>
          </w:p>
        </w:tc>
        <w:tc>
          <w:tcPr>
            <w:tcW w:w="2369" w:type="pct"/>
            <w:gridSpan w:val="6"/>
            <w:tcBorders>
              <w:left w:val="single" w:sz="8" w:space="0" w:color="auto"/>
            </w:tcBorders>
          </w:tcPr>
          <w:p w14:paraId="6F9412EA" w14:textId="15CB1900" w:rsidR="002C36FC" w:rsidRDefault="002B5EF2" w:rsidP="002A3611">
            <w:pPr>
              <w:pStyle w:val="GPMTableLeft"/>
            </w:pPr>
            <w:r>
              <w:t>4.35</w:t>
            </w:r>
            <w:r w:rsidR="002C36FC">
              <w:t xml:space="preserve"> км</w:t>
            </w:r>
          </w:p>
        </w:tc>
        <w:tc>
          <w:tcPr>
            <w:tcW w:w="896" w:type="pct"/>
            <w:gridSpan w:val="2"/>
            <w:vMerge/>
            <w:tcBorders>
              <w:right w:val="single" w:sz="12" w:space="0" w:color="auto"/>
            </w:tcBorders>
          </w:tcPr>
          <w:p w14:paraId="1EA69C69" w14:textId="77777777" w:rsidR="002C36FC" w:rsidRDefault="002C36FC" w:rsidP="002A3611">
            <w:pPr>
              <w:pStyle w:val="GPMTableLeft"/>
            </w:pPr>
          </w:p>
        </w:tc>
      </w:tr>
      <w:tr w:rsidR="002C36FC" w14:paraId="038DEC69" w14:textId="77777777" w:rsidTr="002A3611">
        <w:trPr>
          <w:trHeight w:val="425"/>
        </w:trPr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6EEC665" w14:textId="77777777" w:rsidR="002C36FC" w:rsidRDefault="002C36FC" w:rsidP="004345C3">
            <w:pPr>
              <w:pStyle w:val="GPMTableLeftBold"/>
            </w:pPr>
            <w:r>
              <w:t>ТИП НАВОДНЕНИЯ</w:t>
            </w:r>
          </w:p>
        </w:tc>
        <w:tc>
          <w:tcPr>
            <w:tcW w:w="5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13DE0F1" w14:textId="5430FA10" w:rsidR="002C36FC" w:rsidRDefault="00A525A5" w:rsidP="002A3611">
            <w:pPr>
              <w:pStyle w:val="GPMTableLeft"/>
            </w:pPr>
            <w:sdt>
              <w:sdtPr>
                <w:id w:val="-214618994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>
              <w:t xml:space="preserve"> Речни</w:t>
            </w:r>
          </w:p>
        </w:tc>
        <w:tc>
          <w:tcPr>
            <w:tcW w:w="475" w:type="pct"/>
            <w:tcBorders>
              <w:top w:val="single" w:sz="8" w:space="0" w:color="auto"/>
              <w:bottom w:val="single" w:sz="8" w:space="0" w:color="auto"/>
            </w:tcBorders>
          </w:tcPr>
          <w:p w14:paraId="2DEB45A2" w14:textId="79652773" w:rsidR="002C36FC" w:rsidRDefault="00A525A5" w:rsidP="002A3611">
            <w:pPr>
              <w:pStyle w:val="GPMTableLeft"/>
            </w:pPr>
            <w:sdt>
              <w:sdtPr>
                <w:id w:val="150670702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C36FC">
              <w:t xml:space="preserve"> Дъждовни-поройни</w:t>
            </w:r>
          </w:p>
        </w:tc>
        <w:tc>
          <w:tcPr>
            <w:tcW w:w="433" w:type="pct"/>
            <w:tcBorders>
              <w:top w:val="single" w:sz="8" w:space="0" w:color="auto"/>
              <w:bottom w:val="single" w:sz="8" w:space="0" w:color="auto"/>
            </w:tcBorders>
          </w:tcPr>
          <w:p w14:paraId="35DB27A7" w14:textId="77777777" w:rsidR="002C36FC" w:rsidRDefault="00A525A5" w:rsidP="002A3611">
            <w:pPr>
              <w:pStyle w:val="GPMTableLeft"/>
            </w:pPr>
            <w:sdt>
              <w:sdtPr>
                <w:id w:val="84945254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>
              <w:t xml:space="preserve"> Дъждовни-градски</w:t>
            </w:r>
          </w:p>
        </w:tc>
        <w:tc>
          <w:tcPr>
            <w:tcW w:w="347" w:type="pct"/>
            <w:tcBorders>
              <w:top w:val="single" w:sz="8" w:space="0" w:color="auto"/>
              <w:bottom w:val="single" w:sz="8" w:space="0" w:color="auto"/>
            </w:tcBorders>
          </w:tcPr>
          <w:p w14:paraId="338CF64E" w14:textId="77777777" w:rsidR="002C36FC" w:rsidRDefault="00A525A5" w:rsidP="002A3611">
            <w:pPr>
              <w:pStyle w:val="GPMTableLeft"/>
            </w:pPr>
            <w:sdt>
              <w:sdtPr>
                <w:id w:val="158248423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>
              <w:t xml:space="preserve"> Морски</w:t>
            </w:r>
          </w:p>
        </w:tc>
        <w:tc>
          <w:tcPr>
            <w:tcW w:w="565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1D1D07F" w14:textId="77777777" w:rsidR="002C36FC" w:rsidRDefault="00A525A5" w:rsidP="002A3611">
            <w:pPr>
              <w:pStyle w:val="GPMTableLeft"/>
            </w:pPr>
            <w:sdt>
              <w:sdtPr>
                <w:id w:val="763503890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>
              <w:t xml:space="preserve"> Инфраструктурни</w:t>
            </w:r>
          </w:p>
        </w:tc>
        <w:tc>
          <w:tcPr>
            <w:tcW w:w="512" w:type="pct"/>
            <w:tcBorders>
              <w:top w:val="single" w:sz="8" w:space="0" w:color="auto"/>
              <w:bottom w:val="single" w:sz="8" w:space="0" w:color="auto"/>
            </w:tcBorders>
          </w:tcPr>
          <w:p w14:paraId="293880E3" w14:textId="77777777" w:rsidR="002C36FC" w:rsidRDefault="00A525A5" w:rsidP="002A3611">
            <w:pPr>
              <w:pStyle w:val="GPMTableLeft"/>
            </w:pPr>
            <w:sdt>
              <w:sdtPr>
                <w:id w:val="165973198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>
              <w:t xml:space="preserve"> Подземни води</w:t>
            </w:r>
          </w:p>
        </w:tc>
        <w:tc>
          <w:tcPr>
            <w:tcW w:w="384" w:type="pct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B55BC1" w14:textId="77777777" w:rsidR="002C36FC" w:rsidRDefault="00A525A5" w:rsidP="002A3611">
            <w:pPr>
              <w:pStyle w:val="GPMTableLeft"/>
            </w:pPr>
            <w:sdt>
              <w:sdtPr>
                <w:id w:val="-408693349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>
              <w:t xml:space="preserve"> Други</w:t>
            </w:r>
          </w:p>
        </w:tc>
      </w:tr>
      <w:tr w:rsidR="002C36FC" w14:paraId="4AB60D17" w14:textId="77777777" w:rsidTr="002A3611">
        <w:trPr>
          <w:trHeight w:val="406"/>
        </w:trPr>
        <w:tc>
          <w:tcPr>
            <w:tcW w:w="657" w:type="pct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76B31DD5" w14:textId="77777777" w:rsidR="002C36FC" w:rsidRPr="00025159" w:rsidRDefault="002C36FC" w:rsidP="004345C3">
            <w:pPr>
              <w:pStyle w:val="GPMTableLeftBold"/>
            </w:pPr>
            <w:r>
              <w:t>КАТЕГОРИИ РИСК</w:t>
            </w:r>
          </w:p>
        </w:tc>
        <w:tc>
          <w:tcPr>
            <w:tcW w:w="1078" w:type="pct"/>
            <w:tcBorders>
              <w:top w:val="single" w:sz="8" w:space="0" w:color="auto"/>
              <w:right w:val="single" w:sz="8" w:space="0" w:color="auto"/>
            </w:tcBorders>
          </w:tcPr>
          <w:p w14:paraId="508C5C3B" w14:textId="77777777" w:rsidR="002C36FC" w:rsidRDefault="002C36FC" w:rsidP="004345C3">
            <w:pPr>
              <w:pStyle w:val="GPMTableLeftItalic"/>
            </w:pPr>
            <w:r>
              <w:t>Човешко здраве</w:t>
            </w:r>
          </w:p>
        </w:tc>
        <w:tc>
          <w:tcPr>
            <w:tcW w:w="549" w:type="pct"/>
            <w:tcBorders>
              <w:top w:val="single" w:sz="8" w:space="0" w:color="auto"/>
              <w:left w:val="single" w:sz="8" w:space="0" w:color="auto"/>
            </w:tcBorders>
          </w:tcPr>
          <w:p w14:paraId="33BB13FC" w14:textId="07DAEF7D" w:rsidR="002C36FC" w:rsidRDefault="00A525A5" w:rsidP="002A3611">
            <w:pPr>
              <w:pStyle w:val="GPMTableLeft"/>
            </w:pPr>
            <w:sdt>
              <w:sdtPr>
                <w:id w:val="36671956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F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B5EF2">
              <w:t xml:space="preserve"> </w:t>
            </w:r>
            <w:r w:rsidR="002C36FC">
              <w:t>Човешко здраве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</w:tcBorders>
          </w:tcPr>
          <w:p w14:paraId="2AFA6824" w14:textId="7099B7DB" w:rsidR="002C36FC" w:rsidRDefault="00A525A5" w:rsidP="002A3611">
            <w:pPr>
              <w:pStyle w:val="GPMTableLeft"/>
            </w:pPr>
            <w:sdt>
              <w:sdtPr>
                <w:id w:val="1039090329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F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B5EF2">
              <w:t xml:space="preserve"> </w:t>
            </w:r>
            <w:r w:rsidR="002C36FC">
              <w:t>Общество</w:t>
            </w:r>
          </w:p>
        </w:tc>
        <w:tc>
          <w:tcPr>
            <w:tcW w:w="347" w:type="pct"/>
            <w:tcBorders>
              <w:top w:val="single" w:sz="8" w:space="0" w:color="auto"/>
              <w:right w:val="nil"/>
            </w:tcBorders>
          </w:tcPr>
          <w:p w14:paraId="6379EC64" w14:textId="77777777" w:rsidR="002C36FC" w:rsidRDefault="002C36FC" w:rsidP="002A3611">
            <w:pPr>
              <w:pStyle w:val="GPMTableLeft"/>
            </w:pPr>
          </w:p>
        </w:tc>
        <w:tc>
          <w:tcPr>
            <w:tcW w:w="1461" w:type="pct"/>
            <w:gridSpan w:val="4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576EA4D3" w14:textId="77777777" w:rsidR="002C36FC" w:rsidRDefault="002C36FC" w:rsidP="002A3611">
            <w:pPr>
              <w:pStyle w:val="GPMTableLeft"/>
            </w:pPr>
          </w:p>
        </w:tc>
      </w:tr>
      <w:tr w:rsidR="002C36FC" w14:paraId="6E377D33" w14:textId="77777777" w:rsidTr="002A3611">
        <w:trPr>
          <w:trHeight w:val="565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45210E69" w14:textId="77777777" w:rsidR="002C36FC" w:rsidRDefault="002C36FC" w:rsidP="002A3611">
            <w:pPr>
              <w:pStyle w:val="GPMTableLeft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2032B0EE" w14:textId="77777777" w:rsidR="002C36FC" w:rsidRDefault="002C36FC" w:rsidP="004345C3">
            <w:pPr>
              <w:pStyle w:val="GPMTableLeftItalic"/>
            </w:pPr>
            <w:r>
              <w:t>Стопанска дейност</w:t>
            </w:r>
          </w:p>
        </w:tc>
        <w:tc>
          <w:tcPr>
            <w:tcW w:w="549" w:type="pct"/>
            <w:tcBorders>
              <w:left w:val="single" w:sz="8" w:space="0" w:color="auto"/>
            </w:tcBorders>
          </w:tcPr>
          <w:p w14:paraId="53BA6BAF" w14:textId="64D7D0DC" w:rsidR="002C36FC" w:rsidRDefault="00A525A5" w:rsidP="002A3611">
            <w:pPr>
              <w:pStyle w:val="GPMTableLeft"/>
            </w:pPr>
            <w:sdt>
              <w:sdtPr>
                <w:id w:val="130080433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F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B5EF2" w:rsidRPr="009C60FA">
              <w:t xml:space="preserve"> </w:t>
            </w:r>
            <w:r w:rsidR="002C36FC" w:rsidRPr="009C60FA">
              <w:t>Недвижимо имущество</w:t>
            </w:r>
          </w:p>
        </w:tc>
        <w:tc>
          <w:tcPr>
            <w:tcW w:w="908" w:type="pct"/>
            <w:gridSpan w:val="2"/>
          </w:tcPr>
          <w:p w14:paraId="31C1EE85" w14:textId="77777777" w:rsidR="002C36FC" w:rsidRPr="00150102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71252153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C36FC" w:rsidRPr="009C60FA">
              <w:t xml:space="preserve"> Инфраструктура</w:t>
            </w:r>
          </w:p>
        </w:tc>
        <w:tc>
          <w:tcPr>
            <w:tcW w:w="788" w:type="pct"/>
            <w:gridSpan w:val="2"/>
          </w:tcPr>
          <w:p w14:paraId="77E824E7" w14:textId="7D8FB0A0" w:rsidR="002C36FC" w:rsidRDefault="00A525A5" w:rsidP="002A3611">
            <w:pPr>
              <w:pStyle w:val="GPMTableLeft"/>
            </w:pPr>
            <w:sdt>
              <w:sdtPr>
                <w:id w:val="19659082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F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B5EF2" w:rsidRPr="009C60FA">
              <w:t xml:space="preserve"> </w:t>
            </w:r>
            <w:r w:rsidR="002C36FC" w:rsidRPr="009C60FA">
              <w:t>Стопанска дейност от първичен сектор</w:t>
            </w:r>
          </w:p>
        </w:tc>
        <w:tc>
          <w:tcPr>
            <w:tcW w:w="1020" w:type="pct"/>
            <w:gridSpan w:val="3"/>
            <w:tcBorders>
              <w:right w:val="single" w:sz="12" w:space="0" w:color="auto"/>
            </w:tcBorders>
          </w:tcPr>
          <w:p w14:paraId="1FDCA1CA" w14:textId="77777777" w:rsidR="002C36FC" w:rsidRDefault="00A525A5" w:rsidP="002A3611">
            <w:pPr>
              <w:pStyle w:val="GPMTableLeft"/>
            </w:pPr>
            <w:sdt>
              <w:sdtPr>
                <w:id w:val="-128233322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 w:rsidRPr="009C60FA">
              <w:t xml:space="preserve"> Стопанска дейност от вторичен и третичен сектор</w:t>
            </w:r>
          </w:p>
        </w:tc>
      </w:tr>
      <w:tr w:rsidR="002C36FC" w14:paraId="67DBEEEA" w14:textId="77777777" w:rsidTr="002A3611">
        <w:trPr>
          <w:trHeight w:val="561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61CAFDEB" w14:textId="77777777" w:rsidR="002C36FC" w:rsidRDefault="002C36FC" w:rsidP="002A3611">
            <w:pPr>
              <w:pStyle w:val="GPMTableLeft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437C0BE5" w14:textId="77777777" w:rsidR="002C36FC" w:rsidRDefault="002C36FC" w:rsidP="004345C3">
            <w:pPr>
              <w:pStyle w:val="GPMTableLeftItalic"/>
            </w:pPr>
            <w:r>
              <w:t>Околна среда</w:t>
            </w:r>
          </w:p>
        </w:tc>
        <w:tc>
          <w:tcPr>
            <w:tcW w:w="549" w:type="pct"/>
            <w:tcBorders>
              <w:left w:val="single" w:sz="8" w:space="0" w:color="auto"/>
            </w:tcBorders>
          </w:tcPr>
          <w:p w14:paraId="08E11CC6" w14:textId="77777777" w:rsidR="002C36FC" w:rsidRDefault="00A525A5" w:rsidP="002A3611">
            <w:pPr>
              <w:pStyle w:val="GPMTableLeft"/>
            </w:pPr>
            <w:sdt>
              <w:sdtPr>
                <w:id w:val="102999014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 w:rsidRPr="009C60FA">
              <w:t xml:space="preserve"> Състояние на водните тела</w:t>
            </w:r>
          </w:p>
        </w:tc>
        <w:tc>
          <w:tcPr>
            <w:tcW w:w="908" w:type="pct"/>
            <w:gridSpan w:val="2"/>
          </w:tcPr>
          <w:p w14:paraId="3F197D78" w14:textId="6D181628" w:rsidR="002C36FC" w:rsidRDefault="00A525A5" w:rsidP="002A3611">
            <w:pPr>
              <w:pStyle w:val="GPMTableLeft"/>
            </w:pPr>
            <w:sdt>
              <w:sdtPr>
                <w:id w:val="681641674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E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EF2" w:rsidRPr="009C60FA">
              <w:t xml:space="preserve"> </w:t>
            </w:r>
            <w:r w:rsidR="002C36FC" w:rsidRPr="009C60FA">
              <w:t>Защитени територии</w:t>
            </w:r>
          </w:p>
        </w:tc>
        <w:tc>
          <w:tcPr>
            <w:tcW w:w="788" w:type="pct"/>
            <w:gridSpan w:val="2"/>
          </w:tcPr>
          <w:p w14:paraId="4FEF3E82" w14:textId="77777777" w:rsidR="002C36FC" w:rsidRDefault="00A525A5" w:rsidP="002A3611">
            <w:pPr>
              <w:pStyle w:val="GPMTableLeft"/>
            </w:pPr>
            <w:sdt>
              <w:sdtPr>
                <w:id w:val="144565883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 w:rsidRPr="009C60FA">
              <w:t xml:space="preserve"> Замърсяване с опасни вещества</w:t>
            </w:r>
          </w:p>
        </w:tc>
        <w:tc>
          <w:tcPr>
            <w:tcW w:w="1020" w:type="pct"/>
            <w:gridSpan w:val="3"/>
            <w:tcBorders>
              <w:right w:val="single" w:sz="12" w:space="0" w:color="auto"/>
            </w:tcBorders>
          </w:tcPr>
          <w:p w14:paraId="283DD9DE" w14:textId="77777777" w:rsidR="002C36FC" w:rsidRDefault="00A525A5" w:rsidP="002A3611">
            <w:pPr>
              <w:pStyle w:val="GPMTableLeft"/>
            </w:pPr>
            <w:sdt>
              <w:sdtPr>
                <w:id w:val="111024692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 w:rsidRPr="009C60FA">
              <w:t xml:space="preserve"> Други неблагоприятни последици върху околната среда</w:t>
            </w:r>
          </w:p>
        </w:tc>
      </w:tr>
      <w:tr w:rsidR="002C36FC" w14:paraId="7C6F5921" w14:textId="77777777" w:rsidTr="002A3611">
        <w:trPr>
          <w:trHeight w:val="413"/>
        </w:trPr>
        <w:tc>
          <w:tcPr>
            <w:tcW w:w="657" w:type="pct"/>
            <w:vMerge/>
            <w:tcBorders>
              <w:left w:val="single" w:sz="12" w:space="0" w:color="auto"/>
            </w:tcBorders>
          </w:tcPr>
          <w:p w14:paraId="7B697BF8" w14:textId="77777777" w:rsidR="002C36FC" w:rsidRDefault="002C36FC" w:rsidP="002A3611">
            <w:pPr>
              <w:pStyle w:val="GPMTableLeft"/>
            </w:pPr>
          </w:p>
        </w:tc>
        <w:tc>
          <w:tcPr>
            <w:tcW w:w="1078" w:type="pct"/>
            <w:tcBorders>
              <w:right w:val="single" w:sz="8" w:space="0" w:color="auto"/>
            </w:tcBorders>
          </w:tcPr>
          <w:p w14:paraId="18C5C7B1" w14:textId="77777777" w:rsidR="002C36FC" w:rsidRDefault="002C36FC" w:rsidP="004345C3">
            <w:pPr>
              <w:pStyle w:val="GPMTableLeftItalic"/>
            </w:pPr>
            <w:r w:rsidRPr="009C60FA">
              <w:t>Културно наследство</w:t>
            </w:r>
          </w:p>
        </w:tc>
        <w:tc>
          <w:tcPr>
            <w:tcW w:w="549" w:type="pct"/>
            <w:tcBorders>
              <w:left w:val="single" w:sz="8" w:space="0" w:color="auto"/>
            </w:tcBorders>
          </w:tcPr>
          <w:p w14:paraId="768A88AB" w14:textId="77777777" w:rsidR="002C36FC" w:rsidRDefault="00A525A5" w:rsidP="002A3611">
            <w:pPr>
              <w:pStyle w:val="GPMTableLeft"/>
            </w:pPr>
            <w:sdt>
              <w:sdtPr>
                <w:id w:val="-85218599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36FC" w:rsidRPr="009C60FA">
              <w:t xml:space="preserve"> Културни ценности</w:t>
            </w:r>
          </w:p>
        </w:tc>
        <w:tc>
          <w:tcPr>
            <w:tcW w:w="908" w:type="pct"/>
            <w:gridSpan w:val="2"/>
            <w:tcBorders>
              <w:right w:val="nil"/>
            </w:tcBorders>
          </w:tcPr>
          <w:p w14:paraId="3BAA113E" w14:textId="77777777" w:rsidR="002C36FC" w:rsidRDefault="002C36FC" w:rsidP="002A3611">
            <w:pPr>
              <w:pStyle w:val="GPMTableLeft"/>
            </w:pPr>
          </w:p>
        </w:tc>
        <w:tc>
          <w:tcPr>
            <w:tcW w:w="788" w:type="pct"/>
            <w:gridSpan w:val="2"/>
            <w:tcBorders>
              <w:left w:val="nil"/>
              <w:right w:val="nil"/>
            </w:tcBorders>
          </w:tcPr>
          <w:p w14:paraId="06643A97" w14:textId="77777777" w:rsidR="002C36FC" w:rsidRDefault="002C36FC" w:rsidP="002A3611">
            <w:pPr>
              <w:pStyle w:val="GPMTableLeft"/>
            </w:pPr>
          </w:p>
        </w:tc>
        <w:tc>
          <w:tcPr>
            <w:tcW w:w="1020" w:type="pct"/>
            <w:gridSpan w:val="3"/>
            <w:tcBorders>
              <w:left w:val="nil"/>
              <w:right w:val="single" w:sz="12" w:space="0" w:color="auto"/>
            </w:tcBorders>
          </w:tcPr>
          <w:p w14:paraId="4E2855C6" w14:textId="77777777" w:rsidR="002C36FC" w:rsidRDefault="002C36FC" w:rsidP="002A3611">
            <w:pPr>
              <w:pStyle w:val="GPMTableLeft"/>
            </w:pPr>
          </w:p>
        </w:tc>
      </w:tr>
      <w:tr w:rsidR="002C36FC" w14:paraId="06675B60" w14:textId="77777777" w:rsidTr="002A3611">
        <w:trPr>
          <w:trHeight w:val="433"/>
        </w:trPr>
        <w:tc>
          <w:tcPr>
            <w:tcW w:w="657" w:type="pct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56BB3CC6" w14:textId="77777777" w:rsidR="002C36FC" w:rsidRDefault="002C36FC" w:rsidP="002A3611">
            <w:pPr>
              <w:pStyle w:val="GPMTableLeft"/>
            </w:pPr>
          </w:p>
        </w:tc>
        <w:tc>
          <w:tcPr>
            <w:tcW w:w="1078" w:type="pct"/>
            <w:tcBorders>
              <w:bottom w:val="single" w:sz="8" w:space="0" w:color="auto"/>
              <w:right w:val="single" w:sz="8" w:space="0" w:color="auto"/>
            </w:tcBorders>
          </w:tcPr>
          <w:p w14:paraId="68176672" w14:textId="77777777" w:rsidR="002C36FC" w:rsidRDefault="002C36FC" w:rsidP="004345C3">
            <w:pPr>
              <w:pStyle w:val="GPMTableLeftItalic"/>
            </w:pPr>
            <w:r>
              <w:t>Експертна оценка</w:t>
            </w:r>
          </w:p>
        </w:tc>
        <w:tc>
          <w:tcPr>
            <w:tcW w:w="3265" w:type="pct"/>
            <w:gridSpan w:val="8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C2208B" w14:textId="77777777" w:rsidR="002C36FC" w:rsidRPr="00F9043F" w:rsidRDefault="00A525A5" w:rsidP="002A3611">
            <w:pPr>
              <w:pStyle w:val="GPMTableLeft"/>
              <w:rPr>
                <w:lang w:val="en-US"/>
              </w:rPr>
            </w:pPr>
            <w:sdt>
              <w:sdtPr>
                <w:id w:val="-96565165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6F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2C36FC" w14:paraId="02257691" w14:textId="77777777" w:rsidTr="002A3611"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6293469" w14:textId="77777777" w:rsidR="002C36FC" w:rsidRDefault="002C36FC" w:rsidP="004345C3">
            <w:pPr>
              <w:pStyle w:val="GPMTableLeftBold"/>
            </w:pPr>
            <w:r>
              <w:t>ДЪЛГОСРОЧНО РАЗВИТИЕ</w:t>
            </w:r>
          </w:p>
        </w:tc>
        <w:tc>
          <w:tcPr>
            <w:tcW w:w="3265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CC8560" w14:textId="77777777" w:rsidR="002C36FC" w:rsidRDefault="002C36FC" w:rsidP="002A3611">
            <w:pPr>
              <w:pStyle w:val="GPMTableLeft"/>
            </w:pPr>
            <w:r w:rsidRPr="00FD228C">
              <w:t>Няма налични устройствени планове, които да се използват за определяне на дългосрочното развитие на изследваната територия.</w:t>
            </w:r>
          </w:p>
        </w:tc>
      </w:tr>
      <w:tr w:rsidR="002C36FC" w14:paraId="1E58409A" w14:textId="77777777" w:rsidTr="002A3611"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2423F1C" w14:textId="77777777" w:rsidR="002C36FC" w:rsidRDefault="002C36FC" w:rsidP="004345C3">
            <w:pPr>
              <w:pStyle w:val="GPMTableLeftBold"/>
            </w:pPr>
            <w:r>
              <w:t>ВЛИЯНИЕ НА КЛИМАТИЧНИТЕ ПРОМЕНИ</w:t>
            </w:r>
          </w:p>
        </w:tc>
        <w:tc>
          <w:tcPr>
            <w:tcW w:w="3265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27C1C58" w14:textId="66AB14A5" w:rsidR="002C36FC" w:rsidRDefault="00363B68" w:rsidP="002A3611">
            <w:pPr>
              <w:pStyle w:val="GPMTableLeft"/>
            </w:pPr>
            <w:r w:rsidRPr="00363B68">
              <w:t xml:space="preserve">Съгласно извършения анализ, разглежданият РЗПРН преминава праговете за негативно влияние на климатичните промени по следните показатели: 1. максимален 24-часов валеж (AMO </w:t>
            </w:r>
            <w:proofErr w:type="spellStart"/>
            <w:r w:rsidRPr="00363B68">
              <w:t>осцилация</w:t>
            </w:r>
            <w:proofErr w:type="spellEnd"/>
            <w:r w:rsidRPr="00363B68">
              <w:t xml:space="preserve"> за периоди 2051-2080 и 2071-2100 г.). РЗПРН не преминава праговете за негативно влияние на климатичните промени по показатели Водосбори, в които се очаква 5% и 10 % устойчиво увеличение на валежите с интензивност над 10 mm/6 ч. за периода 2021–2050 г. спрямо референтния  период 1961–1990 г.; Разпределение на характеристичните стойности на максималния 24-часов валеж с период на повторение веднъж на 20 и 100 години; Изменение (в %) на броя на случаите на 6-часов валеж над </w:t>
            </w:r>
            <w:r w:rsidRPr="00363B68">
              <w:lastRenderedPageBreak/>
              <w:t xml:space="preserve">15 mm през периода 2021–2050 г. спрямо референтния период 1961–1990 г.; Симулирана годишна и сезонна промяна в броя на случаите с 24-часов </w:t>
            </w:r>
            <w:proofErr w:type="spellStart"/>
            <w:r w:rsidRPr="00363B68">
              <w:t>конвективен</w:t>
            </w:r>
            <w:proofErr w:type="spellEnd"/>
            <w:r w:rsidRPr="00363B68">
              <w:t xml:space="preserve"> валеж над фиксирания праг от 35 mm/24 h за периода 2021-2050 г. и 2071–2099 г. в съответствие със сценариите RCP4.5 и RCP8.5.</w:t>
            </w:r>
          </w:p>
        </w:tc>
      </w:tr>
      <w:tr w:rsidR="002C36FC" w14:paraId="5EBB0015" w14:textId="77777777" w:rsidTr="002A3611">
        <w:tc>
          <w:tcPr>
            <w:tcW w:w="1735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B30553" w14:textId="77777777" w:rsidR="002C36FC" w:rsidRDefault="002C36FC" w:rsidP="004345C3">
            <w:pPr>
              <w:pStyle w:val="GPMTableLeftBold"/>
            </w:pPr>
            <w:r>
              <w:lastRenderedPageBreak/>
              <w:t>ОПИСАНИЕ</w:t>
            </w:r>
          </w:p>
        </w:tc>
        <w:tc>
          <w:tcPr>
            <w:tcW w:w="3265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46B241D" w14:textId="72202802" w:rsidR="0028027C" w:rsidRDefault="0028027C" w:rsidP="0028027C">
            <w:pPr>
              <w:pStyle w:val="GPMTableLeft"/>
            </w:pPr>
            <w:r>
              <w:t xml:space="preserve">Район </w:t>
            </w:r>
            <w:r w:rsidR="00731B4A" w:rsidRPr="002C36FC">
              <w:t>BG4_APSFR_ST_20</w:t>
            </w:r>
            <w:r w:rsidR="009E5ED7">
              <w:t>2</w:t>
            </w:r>
            <w:r w:rsidR="00731B4A" w:rsidRPr="002340E3">
              <w:t xml:space="preserve">: </w:t>
            </w:r>
            <w:r w:rsidR="00E67220" w:rsidRPr="00E67220">
              <w:t>р. Луда Мара (Петричка) - гр. Петрич</w:t>
            </w:r>
            <w:r>
              <w:t xml:space="preserve"> </w:t>
            </w:r>
            <w:r w:rsidRPr="0016367B">
              <w:t xml:space="preserve">е включен като РЗПРН в </w:t>
            </w:r>
            <w:r>
              <w:t>настоящия</w:t>
            </w:r>
            <w:r w:rsidRPr="0016367B">
              <w:t xml:space="preserve"> цикъл на прилагане на ДН.</w:t>
            </w:r>
            <w:r>
              <w:t xml:space="preserve"> </w:t>
            </w:r>
            <w:r w:rsidR="00731B4A" w:rsidRPr="002D7942">
              <w:t xml:space="preserve">Това е направено на база на значими </w:t>
            </w:r>
            <w:r w:rsidR="00731B4A">
              <w:t>потенциални бъдещи наводнения и данни за значими минали наводнения</w:t>
            </w:r>
            <w:r>
              <w:t>.</w:t>
            </w:r>
          </w:p>
          <w:p w14:paraId="2D555CEE" w14:textId="77777777" w:rsidR="0028027C" w:rsidRDefault="0028027C" w:rsidP="0028027C">
            <w:pPr>
              <w:pStyle w:val="GPMTableLeft"/>
            </w:pPr>
            <w:r w:rsidRPr="00950097">
              <w:rPr>
                <w:b/>
                <w:bCs/>
              </w:rPr>
              <w:t>РЗПРН обхваща</w:t>
            </w:r>
            <w:r>
              <w:t>:</w:t>
            </w:r>
          </w:p>
          <w:p w14:paraId="6D282F56" w14:textId="1AC74AD9" w:rsidR="0028027C" w:rsidRDefault="0028027C" w:rsidP="00731B4A">
            <w:pPr>
              <w:pStyle w:val="GPMbullet8pt"/>
            </w:pPr>
            <w:r>
              <w:t xml:space="preserve">долината на </w:t>
            </w:r>
            <w:r w:rsidRPr="00CD648A">
              <w:t xml:space="preserve">р. </w:t>
            </w:r>
            <w:r w:rsidR="00E67220">
              <w:t>Луда Мара (</w:t>
            </w:r>
            <w:r w:rsidR="00731B4A">
              <w:t>Петричка</w:t>
            </w:r>
            <w:r w:rsidR="00E67220">
              <w:t>)</w:t>
            </w:r>
            <w:r w:rsidR="00731B4A">
              <w:t xml:space="preserve"> в рамките на гр. Петрич</w:t>
            </w:r>
            <w:r>
              <w:t>.</w:t>
            </w:r>
          </w:p>
          <w:p w14:paraId="39ACE882" w14:textId="77777777" w:rsidR="0028027C" w:rsidRDefault="0028027C" w:rsidP="0028027C">
            <w:pPr>
              <w:pStyle w:val="GPMTableLeft"/>
            </w:pPr>
            <w:r w:rsidRPr="00646BF4">
              <w:rPr>
                <w:b/>
                <w:bCs/>
              </w:rPr>
              <w:t>Определените типове наводнения</w:t>
            </w:r>
            <w:r>
              <w:t>, за картиране на заплахата и риска от наводнения по ДН са:</w:t>
            </w:r>
          </w:p>
          <w:p w14:paraId="70754A94" w14:textId="6026FE95" w:rsidR="002C36FC" w:rsidRDefault="0028027C" w:rsidP="0028027C">
            <w:pPr>
              <w:pStyle w:val="GPMbullet8pt"/>
            </w:pPr>
            <w:r>
              <w:t xml:space="preserve">Дъждовни-поройни наводнения - р. </w:t>
            </w:r>
            <w:r w:rsidR="00E67220">
              <w:t>Луда Мара (</w:t>
            </w:r>
            <w:r w:rsidR="00731B4A">
              <w:t>Петричка</w:t>
            </w:r>
            <w:r w:rsidR="00E67220">
              <w:t>)</w:t>
            </w:r>
            <w:r>
              <w:t>.</w:t>
            </w:r>
          </w:p>
        </w:tc>
      </w:tr>
      <w:bookmarkEnd w:id="2"/>
    </w:tbl>
    <w:p w14:paraId="447FC7A2" w14:textId="77777777" w:rsidR="00D205AC" w:rsidRPr="00D205AC" w:rsidRDefault="00D205AC" w:rsidP="00D205AC">
      <w:pPr>
        <w:rPr>
          <w:lang w:val="bg-BG"/>
        </w:rPr>
      </w:pPr>
    </w:p>
    <w:sectPr w:rsidR="00D205AC" w:rsidRPr="00D205AC" w:rsidSect="00FC1F65">
      <w:headerReference w:type="first" r:id="rId28"/>
      <w:footerReference w:type="first" r:id="rId29"/>
      <w:pgSz w:w="16838" w:h="11906" w:orient="landscape" w:code="9"/>
      <w:pgMar w:top="1077" w:right="1440" w:bottom="1077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14768" w14:textId="77777777" w:rsidR="006C5EBA" w:rsidRDefault="006C5EBA" w:rsidP="00543B57">
      <w:pPr>
        <w:spacing w:before="0" w:after="0"/>
      </w:pPr>
      <w:r>
        <w:separator/>
      </w:r>
    </w:p>
  </w:endnote>
  <w:endnote w:type="continuationSeparator" w:id="0">
    <w:p w14:paraId="4BD66ED7" w14:textId="77777777" w:rsidR="006C5EBA" w:rsidRDefault="006C5EBA" w:rsidP="00543B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eastAsia="Calibri" w:hAnsi="Calibri" w:cs="Calibri"/>
        <w:color w:val="0070C0"/>
        <w:sz w:val="16"/>
        <w:szCs w:val="16"/>
      </w:rPr>
      <w:id w:val="-1701539202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44B1E4EF" w14:textId="77777777" w:rsidR="00771774" w:rsidRPr="00F27BF9" w:rsidRDefault="00771774" w:rsidP="00771774">
        <w:pPr>
          <w:spacing w:before="0" w:beforeAutospacing="0" w:after="0" w:afterAutospacing="0"/>
          <w:jc w:val="center"/>
          <w:rPr>
            <w:color w:val="0070C0"/>
            <w:sz w:val="16"/>
            <w:szCs w:val="16"/>
            <w:lang w:val="ru-RU" w:eastAsia="bg-BG"/>
          </w:rPr>
        </w:pPr>
        <w:r w:rsidRPr="00F27BF9">
          <w:rPr>
            <w:color w:val="0070C0"/>
            <w:sz w:val="16"/>
            <w:szCs w:val="16"/>
            <w:lang w:val="bg-BG" w:eastAsia="bg-BG"/>
          </w:rPr>
          <w:t>---------------------------------------------------------------------------------------www.eufunds.bg ---------------------------------------------------------------------------------------</w:t>
        </w:r>
      </w:p>
      <w:p w14:paraId="5A4A48C0" w14:textId="4179694C" w:rsidR="00771774" w:rsidRPr="00771774" w:rsidRDefault="00771774" w:rsidP="00771774">
        <w:pPr>
          <w:spacing w:before="0" w:beforeAutospacing="0" w:after="0" w:afterAutospacing="0"/>
          <w:jc w:val="center"/>
          <w:rPr>
            <w:rFonts w:eastAsia="Calibri"/>
            <w:noProof/>
            <w:color w:val="0070C0"/>
            <w:szCs w:val="22"/>
          </w:rPr>
        </w:pPr>
        <w:r w:rsidRPr="00B25E59">
          <w:rPr>
            <w:rFonts w:eastAsia="Calibri"/>
            <w:color w:val="0070C0"/>
            <w:szCs w:val="22"/>
          </w:rPr>
          <w:t xml:space="preserve">- </w:t>
        </w:r>
        <w:r w:rsidRPr="00B25E59">
          <w:rPr>
            <w:rFonts w:eastAsia="Calibri"/>
            <w:color w:val="0070C0"/>
            <w:szCs w:val="22"/>
          </w:rPr>
          <w:fldChar w:fldCharType="begin"/>
        </w:r>
        <w:r w:rsidRPr="00B25E59">
          <w:rPr>
            <w:rFonts w:eastAsia="Calibri"/>
            <w:color w:val="0070C0"/>
            <w:szCs w:val="22"/>
          </w:rPr>
          <w:instrText xml:space="preserve"> PAGE   \* MERGEFORMAT </w:instrText>
        </w:r>
        <w:r w:rsidRPr="00B25E59">
          <w:rPr>
            <w:rFonts w:eastAsia="Calibri"/>
            <w:color w:val="0070C0"/>
            <w:szCs w:val="22"/>
          </w:rPr>
          <w:fldChar w:fldCharType="separate"/>
        </w:r>
        <w:r w:rsidR="00A525A5">
          <w:rPr>
            <w:rFonts w:eastAsia="Calibri"/>
            <w:noProof/>
            <w:color w:val="0070C0"/>
            <w:szCs w:val="22"/>
          </w:rPr>
          <w:t>5</w:t>
        </w:r>
        <w:r w:rsidRPr="00B25E59">
          <w:rPr>
            <w:rFonts w:eastAsia="Calibri"/>
            <w:noProof/>
            <w:color w:val="0070C0"/>
            <w:szCs w:val="22"/>
          </w:rPr>
          <w:fldChar w:fldCharType="end"/>
        </w:r>
        <w:r w:rsidRPr="00B25E59">
          <w:rPr>
            <w:rFonts w:eastAsia="Calibri"/>
            <w:noProof/>
            <w:color w:val="0070C0"/>
            <w:szCs w:val="22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FF78" w14:textId="7E9B7FA4" w:rsidR="00FC1F65" w:rsidRPr="00FC1F65" w:rsidRDefault="00FC1F65" w:rsidP="00543B57">
    <w:pPr>
      <w:jc w:val="center"/>
      <w:rPr>
        <w:rFonts w:eastAsiaTheme="minorHAnsi"/>
        <w:color w:val="0070C0"/>
        <w:sz w:val="16"/>
        <w:szCs w:val="16"/>
        <w:lang w:eastAsia="fr-FR"/>
      </w:rPr>
    </w:pPr>
    <w:r w:rsidRPr="00FA0BF3">
      <w:rPr>
        <w:color w:val="0070C0"/>
        <w:lang w:val="bg-BG" w:eastAsia="bg-BG"/>
      </w:rPr>
      <w:t>-----</w:t>
    </w:r>
    <w:r w:rsidR="00543B57" w:rsidRPr="00FA0BF3">
      <w:rPr>
        <w:color w:val="0070C0"/>
        <w:lang w:val="bg-BG" w:eastAsia="bg-BG"/>
      </w:rPr>
      <w:t xml:space="preserve">----------------------------------------------------www.eufunds.bg </w:t>
    </w:r>
    <w:r w:rsidR="00543B57" w:rsidRPr="00FC1F65">
      <w:rPr>
        <w:color w:val="0070C0"/>
        <w:lang w:val="bg-BG" w:eastAsia="bg-BG"/>
      </w:rPr>
      <w:t>---------------------------------------------------------</w:t>
    </w:r>
  </w:p>
  <w:p w14:paraId="1AAC9641" w14:textId="658045B3" w:rsidR="00543B57" w:rsidRPr="00543B57" w:rsidRDefault="005A1965" w:rsidP="00543B57">
    <w:pPr>
      <w:jc w:val="center"/>
      <w:rPr>
        <w:color w:val="0070C0"/>
        <w:lang w:eastAsia="bg-BG"/>
      </w:rPr>
    </w:pPr>
    <w:r w:rsidRPr="000E14DD">
      <w:rPr>
        <w:rFonts w:eastAsiaTheme="minorHAnsi"/>
        <w:i/>
        <w:iCs/>
        <w:color w:val="0070C0"/>
        <w:sz w:val="16"/>
        <w:szCs w:val="16"/>
        <w:lang w:val="ru-RU" w:eastAsia="fr-FR"/>
      </w:rPr>
      <w:t xml:space="preserve">Басейнова дирекция „Западнобеломорски район“, </w:t>
    </w:r>
    <w:proofErr w:type="spellStart"/>
    <w:r w:rsidRPr="000E14DD">
      <w:rPr>
        <w:rFonts w:eastAsiaTheme="minorHAnsi"/>
        <w:i/>
        <w:iCs/>
        <w:color w:val="0070C0"/>
        <w:sz w:val="16"/>
        <w:szCs w:val="16"/>
        <w:lang w:val="ru-RU" w:eastAsia="fr-FR"/>
      </w:rPr>
      <w:t>бенефициент</w:t>
    </w:r>
    <w:proofErr w:type="spellEnd"/>
    <w:r w:rsidRPr="000E14DD">
      <w:rPr>
        <w:rFonts w:eastAsiaTheme="minorHAnsi"/>
        <w:i/>
        <w:iCs/>
        <w:color w:val="0070C0"/>
        <w:sz w:val="16"/>
        <w:szCs w:val="16"/>
        <w:lang w:val="ru-RU" w:eastAsia="fr-FR"/>
      </w:rPr>
      <w:t xml:space="preserve"> по Проект ИСУН №BG16FFPR002-4.005-0003</w:t>
    </w:r>
    <w:r>
      <w:rPr>
        <w:rFonts w:eastAsiaTheme="minorHAnsi"/>
        <w:i/>
        <w:iCs/>
        <w:color w:val="0070C0"/>
        <w:sz w:val="16"/>
        <w:szCs w:val="16"/>
        <w:lang w:val="ru-RU" w:eastAsia="fr-FR"/>
      </w:rPr>
      <w:br/>
    </w:r>
    <w:r w:rsidRPr="000E14DD">
      <w:rPr>
        <w:rFonts w:eastAsiaTheme="minorHAnsi"/>
        <w:i/>
        <w:iCs/>
        <w:color w:val="0070C0"/>
        <w:sz w:val="16"/>
        <w:szCs w:val="16"/>
        <w:lang w:val="ru-RU" w:eastAsia="fr-FR"/>
      </w:rPr>
      <w:t>„Актуализация на План за управление на риска от наводнения на Западнобеломорски район за басейново управление</w:t>
    </w:r>
    <w:r>
      <w:rPr>
        <w:rFonts w:eastAsiaTheme="minorHAnsi"/>
        <w:i/>
        <w:iCs/>
        <w:color w:val="0070C0"/>
        <w:sz w:val="16"/>
        <w:szCs w:val="16"/>
        <w:lang w:val="ru-RU" w:eastAsia="fr-FR"/>
      </w:rPr>
      <w:br/>
    </w:r>
    <w:r w:rsidRPr="000E14DD">
      <w:rPr>
        <w:rFonts w:eastAsiaTheme="minorHAnsi"/>
        <w:i/>
        <w:iCs/>
        <w:color w:val="0070C0"/>
        <w:sz w:val="16"/>
        <w:szCs w:val="16"/>
        <w:lang w:val="ru-RU" w:eastAsia="fr-FR"/>
      </w:rPr>
      <w:t>за периода 2028 - 2033 г.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  <w:lang w:eastAsia="bg-BG"/>
      </w:rPr>
      <w:id w:val="691420056"/>
      <w:docPartObj>
        <w:docPartGallery w:val="Page Numbers (Bottom of Page)"/>
        <w:docPartUnique/>
      </w:docPartObj>
    </w:sdtPr>
    <w:sdtContent>
      <w:p w14:paraId="45C94DE0" w14:textId="77777777" w:rsidR="00A525A5" w:rsidRPr="00A525A5" w:rsidRDefault="00A525A5" w:rsidP="00A525A5">
        <w:pPr>
          <w:jc w:val="center"/>
          <w:rPr>
            <w:color w:val="0070C0"/>
            <w:lang w:val="ru-RU" w:eastAsia="bg-BG"/>
          </w:rPr>
        </w:pPr>
        <w:r w:rsidRPr="00A525A5">
          <w:rPr>
            <w:color w:val="0070C0"/>
            <w:lang w:val="bg-BG" w:eastAsia="bg-BG"/>
          </w:rPr>
          <w:t>---------------------------------------------------------------------------------------</w:t>
        </w:r>
        <w:r w:rsidRPr="00A525A5">
          <w:rPr>
            <w:color w:val="0070C0"/>
            <w:sz w:val="16"/>
            <w:szCs w:val="16"/>
            <w:lang w:val="bg-BG" w:eastAsia="bg-BG"/>
          </w:rPr>
          <w:t>www.eufunds.bg</w:t>
        </w:r>
        <w:r w:rsidRPr="00A525A5">
          <w:rPr>
            <w:color w:val="0070C0"/>
            <w:lang w:val="bg-BG" w:eastAsia="bg-BG"/>
          </w:rPr>
          <w:t xml:space="preserve"> ---------------------------------------------------------------------------------------</w:t>
        </w:r>
      </w:p>
      <w:p w14:paraId="56BD5B4C" w14:textId="24BC522C" w:rsidR="00A525A5" w:rsidRPr="00A525A5" w:rsidRDefault="00A525A5" w:rsidP="00A525A5">
        <w:pPr>
          <w:jc w:val="center"/>
          <w:rPr>
            <w:color w:val="0070C0"/>
            <w:lang w:eastAsia="bg-BG"/>
          </w:rPr>
        </w:pPr>
        <w:r w:rsidRPr="00A525A5">
          <w:rPr>
            <w:color w:val="0070C0"/>
            <w:lang w:eastAsia="bg-BG"/>
          </w:rPr>
          <w:t xml:space="preserve">- </w:t>
        </w:r>
        <w:r w:rsidRPr="00A525A5">
          <w:rPr>
            <w:color w:val="0070C0"/>
            <w:lang w:eastAsia="bg-BG"/>
          </w:rPr>
          <w:fldChar w:fldCharType="begin"/>
        </w:r>
        <w:r w:rsidRPr="00A525A5">
          <w:rPr>
            <w:color w:val="0070C0"/>
            <w:lang w:eastAsia="bg-BG"/>
          </w:rPr>
          <w:instrText xml:space="preserve"> PAGE   \* MERGEFORMAT </w:instrText>
        </w:r>
        <w:r w:rsidRPr="00A525A5">
          <w:rPr>
            <w:color w:val="0070C0"/>
            <w:lang w:eastAsia="bg-BG"/>
          </w:rPr>
          <w:fldChar w:fldCharType="separate"/>
        </w:r>
        <w:r>
          <w:rPr>
            <w:noProof/>
            <w:color w:val="0070C0"/>
            <w:lang w:eastAsia="bg-BG"/>
          </w:rPr>
          <w:t>4</w:t>
        </w:r>
        <w:r w:rsidRPr="00A525A5">
          <w:rPr>
            <w:color w:val="0070C0"/>
            <w:lang w:val="bg-BG" w:eastAsia="bg-BG"/>
          </w:rPr>
          <w:fldChar w:fldCharType="end"/>
        </w:r>
        <w:r w:rsidRPr="00A525A5">
          <w:rPr>
            <w:color w:val="0070C0"/>
            <w:lang w:eastAsia="bg-BG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C37EE" w14:textId="77777777" w:rsidR="006C5EBA" w:rsidRDefault="006C5EBA" w:rsidP="00543B57">
      <w:pPr>
        <w:spacing w:before="0" w:after="0"/>
      </w:pPr>
      <w:r>
        <w:separator/>
      </w:r>
    </w:p>
  </w:footnote>
  <w:footnote w:type="continuationSeparator" w:id="0">
    <w:p w14:paraId="75233B56" w14:textId="77777777" w:rsidR="006C5EBA" w:rsidRDefault="006C5EBA" w:rsidP="00543B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7DF72" w14:textId="361B1C79" w:rsidR="002941E3" w:rsidRDefault="001B26EF" w:rsidP="00543B57">
    <w:pPr>
      <w:jc w:val="right"/>
      <w:rPr>
        <w:color w:val="0070C0"/>
        <w:sz w:val="16"/>
        <w:szCs w:val="16"/>
        <w:lang w:val="ru-RU"/>
      </w:rPr>
    </w:pPr>
    <w:r w:rsidRPr="001B26EF">
      <w:rPr>
        <w:color w:val="0070C0"/>
        <w:sz w:val="16"/>
        <w:szCs w:val="16"/>
        <w:lang w:val="ru-RU"/>
      </w:rPr>
      <w:t xml:space="preserve">Приложение 11: </w:t>
    </w:r>
    <w:proofErr w:type="spellStart"/>
    <w:r w:rsidRPr="001B26EF">
      <w:rPr>
        <w:color w:val="0070C0"/>
        <w:sz w:val="16"/>
        <w:szCs w:val="16"/>
        <w:lang w:val="ru-RU"/>
      </w:rPr>
      <w:t>Паспорти</w:t>
    </w:r>
    <w:proofErr w:type="spellEnd"/>
    <w:r w:rsidRPr="001B26EF">
      <w:rPr>
        <w:color w:val="0070C0"/>
        <w:sz w:val="16"/>
        <w:szCs w:val="16"/>
        <w:lang w:val="ru-RU"/>
      </w:rPr>
      <w:t xml:space="preserve"> на </w:t>
    </w:r>
    <w:proofErr w:type="spellStart"/>
    <w:r w:rsidRPr="001B26EF">
      <w:rPr>
        <w:color w:val="0070C0"/>
        <w:sz w:val="16"/>
        <w:szCs w:val="16"/>
        <w:lang w:val="ru-RU"/>
      </w:rPr>
      <w:t>определените</w:t>
    </w:r>
    <w:proofErr w:type="spellEnd"/>
    <w:r w:rsidRPr="001B26EF">
      <w:rPr>
        <w:color w:val="0070C0"/>
        <w:sz w:val="16"/>
        <w:szCs w:val="16"/>
        <w:lang w:val="ru-RU"/>
      </w:rPr>
      <w:t xml:space="preserve"> РЗПРН за </w:t>
    </w:r>
    <w:r w:rsidR="005A1965">
      <w:rPr>
        <w:color w:val="0070C0"/>
        <w:sz w:val="16"/>
        <w:szCs w:val="16"/>
        <w:lang w:val="ru-RU"/>
      </w:rPr>
      <w:t>Западно</w:t>
    </w:r>
    <w:r w:rsidR="009D1B4E">
      <w:rPr>
        <w:color w:val="0070C0"/>
        <w:sz w:val="16"/>
        <w:szCs w:val="16"/>
        <w:lang w:val="ru-RU"/>
      </w:rPr>
      <w:t>беломорски</w:t>
    </w:r>
    <w:r w:rsidRPr="001B26EF">
      <w:rPr>
        <w:color w:val="0070C0"/>
        <w:sz w:val="16"/>
        <w:szCs w:val="16"/>
        <w:lang w:val="ru-RU"/>
      </w:rPr>
      <w:t xml:space="preserve"> район за басейново управление</w:t>
    </w:r>
  </w:p>
  <w:p w14:paraId="7ECBE806" w14:textId="702EE8E1" w:rsidR="00543B57" w:rsidRPr="00D20CD2" w:rsidRDefault="00543B57" w:rsidP="00543B57">
    <w:pPr>
      <w:jc w:val="right"/>
      <w:rPr>
        <w:color w:val="0070C0"/>
        <w:sz w:val="12"/>
        <w:szCs w:val="12"/>
        <w:lang w:val="bg-BG"/>
      </w:rPr>
    </w:pPr>
    <w:proofErr w:type="spellStart"/>
    <w:r w:rsidRPr="002941E3">
      <w:rPr>
        <w:color w:val="0070C0"/>
        <w:sz w:val="12"/>
        <w:szCs w:val="12"/>
        <w:lang w:val="ru-RU"/>
      </w:rPr>
      <w:t>Предварителна</w:t>
    </w:r>
    <w:proofErr w:type="spellEnd"/>
    <w:r w:rsidRPr="002941E3">
      <w:rPr>
        <w:color w:val="0070C0"/>
        <w:sz w:val="12"/>
        <w:szCs w:val="12"/>
        <w:lang w:val="ru-RU"/>
      </w:rPr>
      <w:t xml:space="preserve"> оценка на риска от наводнения</w:t>
    </w:r>
    <w:r w:rsidRPr="002941E3">
      <w:rPr>
        <w:color w:val="0070C0"/>
        <w:sz w:val="12"/>
        <w:szCs w:val="12"/>
        <w:lang w:val="bg-BG"/>
      </w:rPr>
      <w:t xml:space="preserve"> 2028-2033 г.</w:t>
    </w:r>
    <w:r w:rsidR="005A1965">
      <w:rPr>
        <w:color w:val="0070C0"/>
        <w:sz w:val="12"/>
        <w:szCs w:val="12"/>
        <w:lang w:val="bg-BG"/>
      </w:rPr>
      <w:t xml:space="preserve"> Западно</w:t>
    </w:r>
    <w:r w:rsidR="009D1B4E">
      <w:rPr>
        <w:color w:val="0070C0"/>
        <w:sz w:val="12"/>
        <w:szCs w:val="12"/>
        <w:lang w:val="bg-BG"/>
      </w:rPr>
      <w:t>беломорски</w:t>
    </w:r>
    <w:r w:rsidRPr="002941E3">
      <w:rPr>
        <w:color w:val="0070C0"/>
        <w:sz w:val="12"/>
        <w:szCs w:val="12"/>
      </w:rPr>
      <w:t xml:space="preserve"> </w:t>
    </w:r>
    <w:proofErr w:type="spellStart"/>
    <w:r w:rsidRPr="002941E3">
      <w:rPr>
        <w:color w:val="0070C0"/>
        <w:sz w:val="12"/>
        <w:szCs w:val="12"/>
      </w:rPr>
      <w:t>район</w:t>
    </w:r>
    <w:proofErr w:type="spellEnd"/>
    <w:r w:rsidRPr="002941E3">
      <w:rPr>
        <w:color w:val="0070C0"/>
        <w:sz w:val="12"/>
        <w:szCs w:val="12"/>
      </w:rPr>
      <w:t xml:space="preserve"> </w:t>
    </w:r>
    <w:proofErr w:type="spellStart"/>
    <w:r w:rsidRPr="002941E3">
      <w:rPr>
        <w:color w:val="0070C0"/>
        <w:sz w:val="12"/>
        <w:szCs w:val="12"/>
      </w:rPr>
      <w:t>за</w:t>
    </w:r>
    <w:proofErr w:type="spellEnd"/>
    <w:r w:rsidRPr="002941E3">
      <w:rPr>
        <w:color w:val="0070C0"/>
        <w:sz w:val="12"/>
        <w:szCs w:val="12"/>
      </w:rPr>
      <w:t xml:space="preserve"> басейново </w:t>
    </w:r>
    <w:proofErr w:type="spellStart"/>
    <w:r w:rsidRPr="002941E3">
      <w:rPr>
        <w:color w:val="0070C0"/>
        <w:sz w:val="12"/>
        <w:szCs w:val="12"/>
      </w:rPr>
      <w:t>управление</w:t>
    </w:r>
    <w:proofErr w:type="spellEnd"/>
    <w:r w:rsidR="00D20CD2">
      <w:rPr>
        <w:color w:val="0070C0"/>
        <w:sz w:val="12"/>
        <w:szCs w:val="12"/>
        <w:lang w:val="bg-BG"/>
      </w:rPr>
      <w:t xml:space="preserve"> (проект)</w:t>
    </w:r>
  </w:p>
  <w:p w14:paraId="0BC51A41" w14:textId="07437CCC" w:rsidR="00543B57" w:rsidRPr="00543B57" w:rsidRDefault="00A525A5" w:rsidP="00543B57">
    <w:pPr>
      <w:spacing w:before="0" w:beforeAutospacing="0" w:after="0" w:afterAutospacing="0"/>
    </w:pPr>
    <w:r>
      <w:pict w14:anchorId="364B0E08">
        <v:rect id="_x0000_i1025" style="width:487.45pt;height:.5pt" o:hralign="center" o:hrstd="t" o:hrnoshade="t" o:hr="t" fillcolor="#0070c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8"/>
      <w:tblW w:w="0" w:type="auto"/>
      <w:tblLook w:val="04A0" w:firstRow="1" w:lastRow="0" w:firstColumn="1" w:lastColumn="0" w:noHBand="0" w:noVBand="1"/>
    </w:tblPr>
    <w:tblGrid>
      <w:gridCol w:w="1666"/>
      <w:gridCol w:w="6120"/>
      <w:gridCol w:w="1864"/>
    </w:tblGrid>
    <w:tr w:rsidR="00543B57" w:rsidRPr="00FE5ED7" w14:paraId="4CE38B52" w14:textId="77777777" w:rsidTr="00AC016E">
      <w:tc>
        <w:tcPr>
          <w:tcW w:w="1638" w:type="dxa"/>
          <w:tcBorders>
            <w:top w:val="nil"/>
            <w:left w:val="nil"/>
            <w:bottom w:val="double" w:sz="4" w:space="0" w:color="C2D69B" w:themeColor="accent3" w:themeTint="99"/>
            <w:right w:val="nil"/>
          </w:tcBorders>
        </w:tcPr>
        <w:p w14:paraId="52874572" w14:textId="77777777" w:rsidR="00543B57" w:rsidRPr="00FE5ED7" w:rsidRDefault="00543B57" w:rsidP="00543B57">
          <w:pPr>
            <w:rPr>
              <w:rFonts w:eastAsiaTheme="minorHAnsi"/>
            </w:rPr>
          </w:pPr>
          <w:r w:rsidRPr="00FD5D16">
            <w:rPr>
              <w:rFonts w:eastAsiaTheme="minorHAnsi"/>
              <w:noProof/>
              <w:lang w:val="bg-BG" w:eastAsia="bg-BG"/>
            </w:rPr>
            <w:drawing>
              <wp:inline distT="0" distB="0" distL="0" distR="0" wp14:anchorId="5064AA45" wp14:editId="40E4FEF8">
                <wp:extent cx="920961" cy="828000"/>
                <wp:effectExtent l="0" t="0" r="0" b="0"/>
                <wp:docPr id="997283645" name="Picture 9972836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0961" cy="82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tcBorders>
            <w:top w:val="nil"/>
            <w:left w:val="nil"/>
            <w:bottom w:val="double" w:sz="4" w:space="0" w:color="C2D69B" w:themeColor="accent3" w:themeTint="99"/>
            <w:right w:val="nil"/>
          </w:tcBorders>
          <w:vAlign w:val="center"/>
        </w:tcPr>
        <w:p w14:paraId="2A7FF6D0" w14:textId="77777777" w:rsidR="00543B57" w:rsidRPr="00FA0BF3" w:rsidRDefault="00543B57" w:rsidP="00543B57">
          <w:pPr>
            <w:spacing w:line="276" w:lineRule="auto"/>
            <w:jc w:val="center"/>
            <w:rPr>
              <w:rFonts w:eastAsiaTheme="minorHAnsi"/>
              <w:b/>
            </w:rPr>
          </w:pPr>
          <w:r w:rsidRPr="00FA0BF3">
            <w:rPr>
              <w:rFonts w:eastAsiaTheme="minorHAnsi"/>
              <w:b/>
              <w:noProof/>
              <w:sz w:val="28"/>
            </w:rPr>
            <w:t>ПРОГРАМА</w:t>
          </w:r>
          <w:r w:rsidRPr="00FA0BF3">
            <w:rPr>
              <w:rFonts w:eastAsiaTheme="minorHAnsi"/>
              <w:b/>
              <w:noProof/>
              <w:sz w:val="28"/>
            </w:rPr>
            <w:br/>
            <w:t>„ОКОЛНА СРЕДА“ 20</w:t>
          </w:r>
          <w:r w:rsidRPr="00FA0BF3">
            <w:rPr>
              <w:rFonts w:eastAsiaTheme="minorHAnsi"/>
              <w:b/>
              <w:noProof/>
              <w:sz w:val="28"/>
              <w:lang w:val="ru-RU"/>
            </w:rPr>
            <w:t>21</w:t>
          </w:r>
          <w:r w:rsidRPr="00FA0BF3">
            <w:rPr>
              <w:rFonts w:eastAsiaTheme="minorHAnsi"/>
              <w:b/>
              <w:noProof/>
              <w:sz w:val="28"/>
            </w:rPr>
            <w:t>-20</w:t>
          </w:r>
          <w:r w:rsidRPr="00FA0BF3">
            <w:rPr>
              <w:rFonts w:eastAsiaTheme="minorHAnsi"/>
              <w:b/>
              <w:noProof/>
              <w:sz w:val="28"/>
              <w:lang w:val="ru-RU"/>
            </w:rPr>
            <w:t>27</w:t>
          </w:r>
          <w:r w:rsidRPr="00FA0BF3">
            <w:rPr>
              <w:rFonts w:eastAsiaTheme="minorHAnsi"/>
              <w:b/>
              <w:noProof/>
              <w:sz w:val="28"/>
            </w:rPr>
            <w:t xml:space="preserve"> г.</w:t>
          </w:r>
        </w:p>
      </w:tc>
      <w:tc>
        <w:tcPr>
          <w:tcW w:w="1864" w:type="dxa"/>
          <w:tcBorders>
            <w:top w:val="nil"/>
            <w:left w:val="nil"/>
            <w:bottom w:val="double" w:sz="4" w:space="0" w:color="C2D69B" w:themeColor="accent3" w:themeTint="99"/>
            <w:right w:val="nil"/>
          </w:tcBorders>
        </w:tcPr>
        <w:p w14:paraId="0A2C5F95" w14:textId="77777777" w:rsidR="00543B57" w:rsidRDefault="00543B57" w:rsidP="00543B57">
          <w:pPr>
            <w:rPr>
              <w:rFonts w:eastAsiaTheme="minorHAnsi"/>
              <w:lang w:val="bg-BG"/>
            </w:rPr>
          </w:pPr>
          <w:r w:rsidRPr="00FE5ED7">
            <w:rPr>
              <w:rFonts w:eastAsiaTheme="minorHAnsi"/>
              <w:noProof/>
              <w:lang w:val="bg-BG" w:eastAsia="bg-BG"/>
            </w:rPr>
            <w:drawing>
              <wp:inline distT="0" distB="0" distL="0" distR="0" wp14:anchorId="2C164B22" wp14:editId="6E4D256D">
                <wp:extent cx="1033781" cy="822171"/>
                <wp:effectExtent l="0" t="0" r="0" b="0"/>
                <wp:docPr id="1714311243" name="Picture 17143112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3781" cy="82217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35B9EAF" w14:textId="77777777" w:rsidR="00543B57" w:rsidRPr="00FE5ED7" w:rsidRDefault="00543B57" w:rsidP="00543B57">
          <w:pPr>
            <w:rPr>
              <w:rFonts w:eastAsiaTheme="minorHAnsi"/>
              <w:lang w:val="bg-BG"/>
            </w:rPr>
          </w:pPr>
        </w:p>
      </w:tc>
    </w:tr>
  </w:tbl>
  <w:p w14:paraId="54720D72" w14:textId="77777777" w:rsidR="00543B57" w:rsidRPr="00543B57" w:rsidRDefault="00543B57" w:rsidP="00543B57">
    <w:pPr>
      <w:pStyle w:val="Header"/>
      <w:spacing w:before="0" w:beforeAutospacing="0" w:after="0" w:afterAutospacing="0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9137D" w14:textId="6899C7A6" w:rsidR="00FC1F65" w:rsidRDefault="00FC1F65" w:rsidP="00FC1F65">
    <w:pPr>
      <w:jc w:val="right"/>
      <w:rPr>
        <w:color w:val="0070C0"/>
        <w:sz w:val="16"/>
        <w:szCs w:val="16"/>
        <w:lang w:val="ru-RU"/>
      </w:rPr>
    </w:pPr>
    <w:r w:rsidRPr="001B26EF">
      <w:rPr>
        <w:color w:val="0070C0"/>
        <w:sz w:val="16"/>
        <w:szCs w:val="16"/>
        <w:lang w:val="ru-RU"/>
      </w:rPr>
      <w:t xml:space="preserve">Приложение 11: </w:t>
    </w:r>
    <w:proofErr w:type="spellStart"/>
    <w:r w:rsidRPr="001B26EF">
      <w:rPr>
        <w:color w:val="0070C0"/>
        <w:sz w:val="16"/>
        <w:szCs w:val="16"/>
        <w:lang w:val="ru-RU"/>
      </w:rPr>
      <w:t>Паспорти</w:t>
    </w:r>
    <w:proofErr w:type="spellEnd"/>
    <w:r w:rsidRPr="001B26EF">
      <w:rPr>
        <w:color w:val="0070C0"/>
        <w:sz w:val="16"/>
        <w:szCs w:val="16"/>
        <w:lang w:val="ru-RU"/>
      </w:rPr>
      <w:t xml:space="preserve"> на </w:t>
    </w:r>
    <w:proofErr w:type="spellStart"/>
    <w:r w:rsidRPr="001B26EF">
      <w:rPr>
        <w:color w:val="0070C0"/>
        <w:sz w:val="16"/>
        <w:szCs w:val="16"/>
        <w:lang w:val="ru-RU"/>
      </w:rPr>
      <w:t>определените</w:t>
    </w:r>
    <w:proofErr w:type="spellEnd"/>
    <w:r w:rsidRPr="001B26EF">
      <w:rPr>
        <w:color w:val="0070C0"/>
        <w:sz w:val="16"/>
        <w:szCs w:val="16"/>
        <w:lang w:val="ru-RU"/>
      </w:rPr>
      <w:t xml:space="preserve"> РЗПРН за </w:t>
    </w:r>
    <w:proofErr w:type="gramStart"/>
    <w:r w:rsidR="00A525A5">
      <w:rPr>
        <w:color w:val="0070C0"/>
        <w:sz w:val="16"/>
        <w:szCs w:val="16"/>
        <w:lang w:val="ru-RU"/>
      </w:rPr>
      <w:t xml:space="preserve">Западнобеломорски </w:t>
    </w:r>
    <w:r w:rsidRPr="001B26EF">
      <w:rPr>
        <w:color w:val="0070C0"/>
        <w:sz w:val="16"/>
        <w:szCs w:val="16"/>
        <w:lang w:val="ru-RU"/>
      </w:rPr>
      <w:t xml:space="preserve"> район</w:t>
    </w:r>
    <w:proofErr w:type="gramEnd"/>
    <w:r w:rsidRPr="001B26EF">
      <w:rPr>
        <w:color w:val="0070C0"/>
        <w:sz w:val="16"/>
        <w:szCs w:val="16"/>
        <w:lang w:val="ru-RU"/>
      </w:rPr>
      <w:t xml:space="preserve"> за басейново управление</w:t>
    </w:r>
  </w:p>
  <w:p w14:paraId="4D8D670B" w14:textId="20B63D0F" w:rsidR="00FC1F65" w:rsidRPr="002941E3" w:rsidRDefault="00FC1F65" w:rsidP="00FC1F65">
    <w:pPr>
      <w:jc w:val="right"/>
      <w:rPr>
        <w:color w:val="0070C0"/>
        <w:sz w:val="12"/>
        <w:szCs w:val="12"/>
      </w:rPr>
    </w:pPr>
    <w:r w:rsidRPr="002941E3">
      <w:rPr>
        <w:color w:val="0070C0"/>
        <w:sz w:val="12"/>
        <w:szCs w:val="12"/>
        <w:lang w:val="ru-RU"/>
      </w:rPr>
      <w:t xml:space="preserve">Проект на </w:t>
    </w:r>
    <w:proofErr w:type="spellStart"/>
    <w:r w:rsidRPr="002941E3">
      <w:rPr>
        <w:color w:val="0070C0"/>
        <w:sz w:val="12"/>
        <w:szCs w:val="12"/>
        <w:lang w:val="ru-RU"/>
      </w:rPr>
      <w:t>Предварителна</w:t>
    </w:r>
    <w:proofErr w:type="spellEnd"/>
    <w:r w:rsidRPr="002941E3">
      <w:rPr>
        <w:color w:val="0070C0"/>
        <w:sz w:val="12"/>
        <w:szCs w:val="12"/>
        <w:lang w:val="ru-RU"/>
      </w:rPr>
      <w:t xml:space="preserve"> оценка </w:t>
    </w:r>
    <w:proofErr w:type="gramStart"/>
    <w:r w:rsidRPr="002941E3">
      <w:rPr>
        <w:color w:val="0070C0"/>
        <w:sz w:val="12"/>
        <w:szCs w:val="12"/>
        <w:lang w:val="ru-RU"/>
      </w:rPr>
      <w:t>на риска</w:t>
    </w:r>
    <w:proofErr w:type="gramEnd"/>
    <w:r w:rsidRPr="002941E3">
      <w:rPr>
        <w:color w:val="0070C0"/>
        <w:sz w:val="12"/>
        <w:szCs w:val="12"/>
        <w:lang w:val="ru-RU"/>
      </w:rPr>
      <w:t xml:space="preserve"> от наводнения</w:t>
    </w:r>
    <w:r w:rsidRPr="002941E3">
      <w:rPr>
        <w:color w:val="0070C0"/>
        <w:sz w:val="12"/>
        <w:szCs w:val="12"/>
        <w:lang w:val="bg-BG"/>
      </w:rPr>
      <w:t xml:space="preserve"> 2028-2033 г. </w:t>
    </w:r>
    <w:r w:rsidR="00A525A5">
      <w:rPr>
        <w:color w:val="0070C0"/>
        <w:sz w:val="12"/>
        <w:szCs w:val="12"/>
        <w:lang w:val="bg-BG"/>
      </w:rPr>
      <w:t>Западнобеломорски</w:t>
    </w:r>
    <w:r w:rsidRPr="002941E3">
      <w:rPr>
        <w:color w:val="0070C0"/>
        <w:sz w:val="12"/>
        <w:szCs w:val="12"/>
      </w:rPr>
      <w:t xml:space="preserve"> </w:t>
    </w:r>
    <w:proofErr w:type="spellStart"/>
    <w:r w:rsidRPr="002941E3">
      <w:rPr>
        <w:color w:val="0070C0"/>
        <w:sz w:val="12"/>
        <w:szCs w:val="12"/>
      </w:rPr>
      <w:t>район</w:t>
    </w:r>
    <w:proofErr w:type="spellEnd"/>
    <w:r w:rsidRPr="002941E3">
      <w:rPr>
        <w:color w:val="0070C0"/>
        <w:sz w:val="12"/>
        <w:szCs w:val="12"/>
      </w:rPr>
      <w:t xml:space="preserve"> </w:t>
    </w:r>
    <w:proofErr w:type="spellStart"/>
    <w:r w:rsidRPr="002941E3">
      <w:rPr>
        <w:color w:val="0070C0"/>
        <w:sz w:val="12"/>
        <w:szCs w:val="12"/>
      </w:rPr>
      <w:t>за</w:t>
    </w:r>
    <w:proofErr w:type="spellEnd"/>
    <w:r w:rsidRPr="002941E3">
      <w:rPr>
        <w:color w:val="0070C0"/>
        <w:sz w:val="12"/>
        <w:szCs w:val="12"/>
      </w:rPr>
      <w:t xml:space="preserve"> басейново </w:t>
    </w:r>
    <w:proofErr w:type="spellStart"/>
    <w:r w:rsidRPr="002941E3">
      <w:rPr>
        <w:color w:val="0070C0"/>
        <w:sz w:val="12"/>
        <w:szCs w:val="12"/>
      </w:rPr>
      <w:t>управление</w:t>
    </w:r>
    <w:proofErr w:type="spellEnd"/>
  </w:p>
  <w:p w14:paraId="44B6F985" w14:textId="77777777" w:rsidR="00FC1F65" w:rsidRPr="00543B57" w:rsidRDefault="00A525A5" w:rsidP="00FC1F65">
    <w:pPr>
      <w:spacing w:before="0" w:beforeAutospacing="0" w:after="0" w:afterAutospacing="0"/>
    </w:pPr>
    <w:r>
      <w:pict w14:anchorId="5A0FC8D9">
        <v:rect id="_x0000_i1026" style="width:487.45pt;height:.5pt" o:hralign="center" o:hrstd="t" o:hrnoshade="t" o:hr="t" fillcolor="#0070c0" stroked="f"/>
      </w:pict>
    </w:r>
  </w:p>
  <w:p w14:paraId="74FFB863" w14:textId="77777777" w:rsidR="00FC1F65" w:rsidRPr="00543B57" w:rsidRDefault="00FC1F65" w:rsidP="00543B57">
    <w:pPr>
      <w:pStyle w:val="Header"/>
      <w:spacing w:before="0" w:beforeAutospacing="0" w:after="0" w:afterAutospacing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1F0"/>
    <w:multiLevelType w:val="hybridMultilevel"/>
    <w:tmpl w:val="F326B380"/>
    <w:lvl w:ilvl="0" w:tplc="CDE0AE92">
      <w:start w:val="1"/>
      <w:numFmt w:val="decimal"/>
      <w:pStyle w:val="GPMNumb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915271"/>
    <w:multiLevelType w:val="multilevel"/>
    <w:tmpl w:val="0402001D"/>
    <w:numStyleLink w:val="GPMBulletCascadenew"/>
  </w:abstractNum>
  <w:abstractNum w:abstractNumId="2" w15:restartNumberingAfterBreak="0">
    <w:nsid w:val="05177A17"/>
    <w:multiLevelType w:val="hybridMultilevel"/>
    <w:tmpl w:val="2EA01634"/>
    <w:lvl w:ilvl="0" w:tplc="23247DB4">
      <w:start w:val="1"/>
      <w:numFmt w:val="bullet"/>
      <w:pStyle w:val="PFRABodyTextBulletlevel4"/>
      <w:lvlText w:val="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69E155C"/>
    <w:multiLevelType w:val="multilevel"/>
    <w:tmpl w:val="0402001D"/>
    <w:styleLink w:val="GPMBulletCascadenew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3240" w:hanging="360"/>
      </w:pPr>
      <w:rPr>
        <w:rFonts w:ascii="Courier New" w:hAnsi="Courier New" w:hint="default"/>
      </w:rPr>
    </w:lvl>
    <w:lvl w:ilvl="4">
      <w:start w:val="1"/>
      <w:numFmt w:val="bullet"/>
      <w:lvlText w:val=""/>
      <w:lvlJc w:val="left"/>
      <w:pPr>
        <w:ind w:left="396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</w:abstractNum>
  <w:abstractNum w:abstractNumId="4" w15:restartNumberingAfterBreak="0">
    <w:nsid w:val="099C49E8"/>
    <w:multiLevelType w:val="hybridMultilevel"/>
    <w:tmpl w:val="C3A41A50"/>
    <w:lvl w:ilvl="0" w:tplc="B9AEC1D6">
      <w:start w:val="1"/>
      <w:numFmt w:val="bullet"/>
      <w:pStyle w:val="PFRABodyTextBulletlevel3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0D55173A"/>
    <w:multiLevelType w:val="hybridMultilevel"/>
    <w:tmpl w:val="A7026230"/>
    <w:lvl w:ilvl="0" w:tplc="61069074">
      <w:start w:val="1"/>
      <w:numFmt w:val="bullet"/>
      <w:pStyle w:val="GPMBulletSmall"/>
      <w:lvlText w:val="-"/>
      <w:lvlJc w:val="left"/>
      <w:pPr>
        <w:ind w:left="64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6" w15:restartNumberingAfterBreak="0">
    <w:nsid w:val="0FF30C5C"/>
    <w:multiLevelType w:val="multilevel"/>
    <w:tmpl w:val="0402001D"/>
    <w:numStyleLink w:val="GPMBulletCascadenew"/>
  </w:abstractNum>
  <w:abstractNum w:abstractNumId="7" w15:restartNumberingAfterBreak="0">
    <w:nsid w:val="12865DE5"/>
    <w:multiLevelType w:val="multilevel"/>
    <w:tmpl w:val="6D98DA82"/>
    <w:lvl w:ilvl="0">
      <w:start w:val="1"/>
      <w:numFmt w:val="decimal"/>
      <w:pStyle w:val="PFRAHeading1"/>
      <w:lvlText w:val="%1.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1">
      <w:start w:val="1"/>
      <w:numFmt w:val="decimal"/>
      <w:pStyle w:val="PFRAHeading2"/>
      <w:lvlText w:val="%1.%2.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2">
      <w:start w:val="1"/>
      <w:numFmt w:val="decimal"/>
      <w:pStyle w:val="PFRAHeading3"/>
      <w:lvlText w:val="%1.%2.%3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3">
      <w:start w:val="1"/>
      <w:numFmt w:val="decimal"/>
      <w:pStyle w:val="PFRAHeading4"/>
      <w:lvlText w:val="%1.%2.%3.%4."/>
      <w:lvlJc w:val="left"/>
      <w:pPr>
        <w:tabs>
          <w:tab w:val="num" w:pos="1134"/>
        </w:tabs>
        <w:ind w:left="1134" w:firstLine="227"/>
      </w:pPr>
      <w:rPr>
        <w:rFonts w:hint="default"/>
      </w:rPr>
    </w:lvl>
    <w:lvl w:ilvl="4">
      <w:start w:val="1"/>
      <w:numFmt w:val="lowerLetter"/>
      <w:isLgl/>
      <w:lvlText w:val="%5."/>
      <w:lvlJc w:val="left"/>
      <w:pPr>
        <w:ind w:left="5482" w:hanging="35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593" w:hanging="35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704" w:hanging="35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815" w:hanging="35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926" w:hanging="358"/>
      </w:pPr>
      <w:rPr>
        <w:rFonts w:hint="default"/>
      </w:rPr>
    </w:lvl>
  </w:abstractNum>
  <w:abstractNum w:abstractNumId="8" w15:restartNumberingAfterBreak="0">
    <w:nsid w:val="1C343710"/>
    <w:multiLevelType w:val="multilevel"/>
    <w:tmpl w:val="4712E518"/>
    <w:styleLink w:val="HeadingreportPFRA"/>
    <w:lvl w:ilvl="0">
      <w:start w:val="1"/>
      <w:numFmt w:val="upperRoman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1F497D" w:themeColor="text2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EAF6340"/>
    <w:multiLevelType w:val="hybridMultilevel"/>
    <w:tmpl w:val="EF2E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34B74C"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00144"/>
    <w:multiLevelType w:val="hybridMultilevel"/>
    <w:tmpl w:val="8932D2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B0C16"/>
    <w:multiLevelType w:val="multilevel"/>
    <w:tmpl w:val="0402001D"/>
    <w:numStyleLink w:val="GPMBulletCascadenew"/>
  </w:abstractNum>
  <w:abstractNum w:abstractNumId="12" w15:restartNumberingAfterBreak="0">
    <w:nsid w:val="37586FBC"/>
    <w:multiLevelType w:val="hybridMultilevel"/>
    <w:tmpl w:val="BB24ECE6"/>
    <w:lvl w:ilvl="0" w:tplc="C5BC5C16">
      <w:start w:val="1"/>
      <w:numFmt w:val="bullet"/>
      <w:pStyle w:val="LetterBodyTextBullet"/>
      <w:lvlText w:val=""/>
      <w:lvlJc w:val="left"/>
      <w:pPr>
        <w:ind w:left="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</w:abstractNum>
  <w:abstractNum w:abstractNumId="13" w15:restartNumberingAfterBreak="0">
    <w:nsid w:val="3A0F16DA"/>
    <w:multiLevelType w:val="hybridMultilevel"/>
    <w:tmpl w:val="A3A0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B5215"/>
    <w:multiLevelType w:val="multilevel"/>
    <w:tmpl w:val="1BFA961A"/>
    <w:lvl w:ilvl="0">
      <w:start w:val="1"/>
      <w:numFmt w:val="decimal"/>
      <w:pStyle w:val="GPMHeading1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pStyle w:val="GPMHeading2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GPMHeading3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pStyle w:val="GPMHeading4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5" w15:restartNumberingAfterBreak="0">
    <w:nsid w:val="50133879"/>
    <w:multiLevelType w:val="hybridMultilevel"/>
    <w:tmpl w:val="71507D1C"/>
    <w:lvl w:ilvl="0" w:tplc="36BC4A80">
      <w:start w:val="1"/>
      <w:numFmt w:val="bullet"/>
      <w:pStyle w:val="PRFABodyTextBulletlevel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3D314CB"/>
    <w:multiLevelType w:val="multilevel"/>
    <w:tmpl w:val="DA72F470"/>
    <w:lvl w:ilvl="0">
      <w:start w:val="1"/>
      <w:numFmt w:val="bullet"/>
      <w:pStyle w:val="GPMBulletCascad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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Courier New" w:hAnsi="Courier New" w:hint="default"/>
      </w:rPr>
    </w:lvl>
  </w:abstractNum>
  <w:abstractNum w:abstractNumId="17" w15:restartNumberingAfterBreak="0">
    <w:nsid w:val="5B7435DF"/>
    <w:multiLevelType w:val="hybridMultilevel"/>
    <w:tmpl w:val="CC8C9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21513"/>
    <w:multiLevelType w:val="hybridMultilevel"/>
    <w:tmpl w:val="8FE27F0A"/>
    <w:lvl w:ilvl="0" w:tplc="8392EF50">
      <w:start w:val="1"/>
      <w:numFmt w:val="bullet"/>
      <w:pStyle w:val="PRFABodyTextBulletlevel2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110C804E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9" w15:restartNumberingAfterBreak="0">
    <w:nsid w:val="6916456B"/>
    <w:multiLevelType w:val="hybridMultilevel"/>
    <w:tmpl w:val="DF6A75A8"/>
    <w:lvl w:ilvl="0" w:tplc="CD5A913A">
      <w:start w:val="1"/>
      <w:numFmt w:val="bullet"/>
      <w:pStyle w:val="PFR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184F8B"/>
    <w:multiLevelType w:val="hybridMultilevel"/>
    <w:tmpl w:val="953228A2"/>
    <w:lvl w:ilvl="0" w:tplc="4B2E84EC">
      <w:start w:val="1"/>
      <w:numFmt w:val="bullet"/>
      <w:pStyle w:val="PRFABody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15377"/>
    <w:multiLevelType w:val="multilevel"/>
    <w:tmpl w:val="0402001D"/>
    <w:numStyleLink w:val="GPMBulletCascadenew"/>
  </w:abstractNum>
  <w:abstractNum w:abstractNumId="22" w15:restartNumberingAfterBreak="0">
    <w:nsid w:val="72A20520"/>
    <w:multiLevelType w:val="hybridMultilevel"/>
    <w:tmpl w:val="CD6EA4F8"/>
    <w:lvl w:ilvl="0" w:tplc="66DA271E">
      <w:start w:val="1"/>
      <w:numFmt w:val="bullet"/>
      <w:pStyle w:val="GPM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3" w15:restartNumberingAfterBreak="0">
    <w:nsid w:val="766B33C9"/>
    <w:multiLevelType w:val="hybridMultilevel"/>
    <w:tmpl w:val="B4A498D6"/>
    <w:lvl w:ilvl="0" w:tplc="672460D2">
      <w:start w:val="1"/>
      <w:numFmt w:val="decimal"/>
      <w:pStyle w:val="GPMHeading1Number"/>
      <w:lvlText w:val="%1."/>
      <w:lvlJc w:val="left"/>
      <w:pPr>
        <w:ind w:left="720" w:hanging="360"/>
      </w:p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42476"/>
    <w:multiLevelType w:val="hybridMultilevel"/>
    <w:tmpl w:val="FA0891AC"/>
    <w:lvl w:ilvl="0" w:tplc="D68EB926">
      <w:start w:val="1"/>
      <w:numFmt w:val="bullet"/>
      <w:pStyle w:val="GPMbullet8p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BF52800"/>
    <w:multiLevelType w:val="hybridMultilevel"/>
    <w:tmpl w:val="911EC7F6"/>
    <w:lvl w:ilvl="0" w:tplc="6A0E1D22">
      <w:start w:val="1"/>
      <w:numFmt w:val="decimal"/>
      <w:pStyle w:val="NumberBullet"/>
      <w:lvlText w:val="%1)"/>
      <w:lvlJc w:val="left"/>
      <w:pPr>
        <w:ind w:left="1353" w:hanging="360"/>
      </w:pPr>
    </w:lvl>
    <w:lvl w:ilvl="1" w:tplc="EC307986">
      <w:start w:val="1"/>
      <w:numFmt w:val="lowerLetter"/>
      <w:lvlText w:val="%2."/>
      <w:lvlJc w:val="left"/>
      <w:pPr>
        <w:ind w:left="1440" w:hanging="360"/>
      </w:pPr>
    </w:lvl>
    <w:lvl w:ilvl="2" w:tplc="AA2E2CA2" w:tentative="1">
      <w:start w:val="1"/>
      <w:numFmt w:val="lowerRoman"/>
      <w:lvlText w:val="%3."/>
      <w:lvlJc w:val="right"/>
      <w:pPr>
        <w:ind w:left="2160" w:hanging="180"/>
      </w:pPr>
    </w:lvl>
    <w:lvl w:ilvl="3" w:tplc="9E50DE74" w:tentative="1">
      <w:start w:val="1"/>
      <w:numFmt w:val="decimal"/>
      <w:lvlText w:val="%4."/>
      <w:lvlJc w:val="left"/>
      <w:pPr>
        <w:ind w:left="2880" w:hanging="360"/>
      </w:pPr>
    </w:lvl>
    <w:lvl w:ilvl="4" w:tplc="92346AA0" w:tentative="1">
      <w:start w:val="1"/>
      <w:numFmt w:val="lowerLetter"/>
      <w:lvlText w:val="%5."/>
      <w:lvlJc w:val="left"/>
      <w:pPr>
        <w:ind w:left="3600" w:hanging="360"/>
      </w:pPr>
    </w:lvl>
    <w:lvl w:ilvl="5" w:tplc="E72AE072" w:tentative="1">
      <w:start w:val="1"/>
      <w:numFmt w:val="lowerRoman"/>
      <w:lvlText w:val="%6."/>
      <w:lvlJc w:val="right"/>
      <w:pPr>
        <w:ind w:left="4320" w:hanging="180"/>
      </w:pPr>
    </w:lvl>
    <w:lvl w:ilvl="6" w:tplc="0DE0AD6E" w:tentative="1">
      <w:start w:val="1"/>
      <w:numFmt w:val="decimal"/>
      <w:lvlText w:val="%7."/>
      <w:lvlJc w:val="left"/>
      <w:pPr>
        <w:ind w:left="5040" w:hanging="360"/>
      </w:pPr>
    </w:lvl>
    <w:lvl w:ilvl="7" w:tplc="0392433A" w:tentative="1">
      <w:start w:val="1"/>
      <w:numFmt w:val="lowerLetter"/>
      <w:lvlText w:val="%8."/>
      <w:lvlJc w:val="left"/>
      <w:pPr>
        <w:ind w:left="5760" w:hanging="360"/>
      </w:pPr>
    </w:lvl>
    <w:lvl w:ilvl="8" w:tplc="8DA0AB8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0"/>
  </w:num>
  <w:num w:numId="4">
    <w:abstractNumId w:val="12"/>
  </w:num>
  <w:num w:numId="5">
    <w:abstractNumId w:val="0"/>
  </w:num>
  <w:num w:numId="6">
    <w:abstractNumId w:val="5"/>
  </w:num>
  <w:num w:numId="7">
    <w:abstractNumId w:val="25"/>
  </w:num>
  <w:num w:numId="8">
    <w:abstractNumId w:val="14"/>
  </w:num>
  <w:num w:numId="9">
    <w:abstractNumId w:val="16"/>
  </w:num>
  <w:num w:numId="10">
    <w:abstractNumId w:val="23"/>
  </w:num>
  <w:num w:numId="11">
    <w:abstractNumId w:val="7"/>
  </w:num>
  <w:num w:numId="12">
    <w:abstractNumId w:val="19"/>
  </w:num>
  <w:num w:numId="13">
    <w:abstractNumId w:val="18"/>
  </w:num>
  <w:num w:numId="14">
    <w:abstractNumId w:val="4"/>
  </w:num>
  <w:num w:numId="15">
    <w:abstractNumId w:val="2"/>
  </w:num>
  <w:num w:numId="16">
    <w:abstractNumId w:val="22"/>
  </w:num>
  <w:num w:numId="17">
    <w:abstractNumId w:val="9"/>
  </w:num>
  <w:num w:numId="18">
    <w:abstractNumId w:val="17"/>
  </w:num>
  <w:num w:numId="19">
    <w:abstractNumId w:val="1"/>
  </w:num>
  <w:num w:numId="20">
    <w:abstractNumId w:val="21"/>
  </w:num>
  <w:num w:numId="21">
    <w:abstractNumId w:val="15"/>
  </w:num>
  <w:num w:numId="22">
    <w:abstractNumId w:val="11"/>
  </w:num>
  <w:num w:numId="23">
    <w:abstractNumId w:val="6"/>
  </w:num>
  <w:num w:numId="24">
    <w:abstractNumId w:val="24"/>
  </w:num>
  <w:num w:numId="25">
    <w:abstractNumId w:val="13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7"/>
  </w:num>
  <w:num w:numId="36">
    <w:abstractNumId w:val="7"/>
  </w:num>
  <w:num w:numId="37">
    <w:abstractNumId w:val="24"/>
  </w:num>
  <w:num w:numId="38">
    <w:abstractNumId w:val="24"/>
  </w:num>
  <w:num w:numId="39">
    <w:abstractNumId w:val="24"/>
  </w:num>
  <w:num w:numId="40">
    <w:abstractNumId w:val="24"/>
  </w:num>
  <w:num w:numId="41">
    <w:abstractNumId w:val="24"/>
  </w:num>
  <w:num w:numId="42">
    <w:abstractNumId w:val="24"/>
  </w:num>
  <w:num w:numId="43">
    <w:abstractNumId w:val="24"/>
  </w:num>
  <w:num w:numId="44">
    <w:abstractNumId w:val="24"/>
  </w:num>
  <w:num w:numId="45">
    <w:abstractNumId w:val="24"/>
  </w:num>
  <w:num w:numId="46">
    <w:abstractNumId w:val="24"/>
  </w:num>
  <w:num w:numId="47">
    <w:abstractNumId w:val="24"/>
  </w:num>
  <w:num w:numId="48">
    <w:abstractNumId w:val="24"/>
  </w:num>
  <w:num w:numId="49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1B"/>
    <w:rsid w:val="00001D65"/>
    <w:rsid w:val="00005653"/>
    <w:rsid w:val="00006555"/>
    <w:rsid w:val="000254A3"/>
    <w:rsid w:val="000316B0"/>
    <w:rsid w:val="00036C7D"/>
    <w:rsid w:val="00040609"/>
    <w:rsid w:val="000465A8"/>
    <w:rsid w:val="000674E9"/>
    <w:rsid w:val="000733F4"/>
    <w:rsid w:val="00075BB6"/>
    <w:rsid w:val="000A43C1"/>
    <w:rsid w:val="000A6054"/>
    <w:rsid w:val="000A6754"/>
    <w:rsid w:val="000A710F"/>
    <w:rsid w:val="000A7DF3"/>
    <w:rsid w:val="000B5B42"/>
    <w:rsid w:val="000D24E9"/>
    <w:rsid w:val="000E4C2D"/>
    <w:rsid w:val="000E5011"/>
    <w:rsid w:val="000F3AD3"/>
    <w:rsid w:val="00130CE3"/>
    <w:rsid w:val="001425CD"/>
    <w:rsid w:val="00143F87"/>
    <w:rsid w:val="00146EF1"/>
    <w:rsid w:val="00152E42"/>
    <w:rsid w:val="00180EC4"/>
    <w:rsid w:val="00183AF0"/>
    <w:rsid w:val="001916DD"/>
    <w:rsid w:val="00195AF7"/>
    <w:rsid w:val="001B0218"/>
    <w:rsid w:val="001B26EF"/>
    <w:rsid w:val="001B52D6"/>
    <w:rsid w:val="001B69F7"/>
    <w:rsid w:val="001E0AFE"/>
    <w:rsid w:val="001F184B"/>
    <w:rsid w:val="0020565C"/>
    <w:rsid w:val="00223371"/>
    <w:rsid w:val="00224F88"/>
    <w:rsid w:val="002340E3"/>
    <w:rsid w:val="00241877"/>
    <w:rsid w:val="00245257"/>
    <w:rsid w:val="0024630D"/>
    <w:rsid w:val="0028027C"/>
    <w:rsid w:val="002941E3"/>
    <w:rsid w:val="002A3052"/>
    <w:rsid w:val="002B485F"/>
    <w:rsid w:val="002B5AE6"/>
    <w:rsid w:val="002B5EF2"/>
    <w:rsid w:val="002C36FC"/>
    <w:rsid w:val="002C5D39"/>
    <w:rsid w:val="002C713E"/>
    <w:rsid w:val="002D0F0C"/>
    <w:rsid w:val="002D36D7"/>
    <w:rsid w:val="002E33B8"/>
    <w:rsid w:val="0031158F"/>
    <w:rsid w:val="00311F4D"/>
    <w:rsid w:val="0032066B"/>
    <w:rsid w:val="003211E2"/>
    <w:rsid w:val="00321A0E"/>
    <w:rsid w:val="0032426D"/>
    <w:rsid w:val="003306A8"/>
    <w:rsid w:val="003371EB"/>
    <w:rsid w:val="00347425"/>
    <w:rsid w:val="00363B68"/>
    <w:rsid w:val="003B467F"/>
    <w:rsid w:val="003E093A"/>
    <w:rsid w:val="003E0C28"/>
    <w:rsid w:val="003E1766"/>
    <w:rsid w:val="00417C99"/>
    <w:rsid w:val="00417EC9"/>
    <w:rsid w:val="00422C7E"/>
    <w:rsid w:val="00424BCD"/>
    <w:rsid w:val="0043423A"/>
    <w:rsid w:val="004345C3"/>
    <w:rsid w:val="0044748A"/>
    <w:rsid w:val="00450A9D"/>
    <w:rsid w:val="00454447"/>
    <w:rsid w:val="0045459C"/>
    <w:rsid w:val="00456BF5"/>
    <w:rsid w:val="00461252"/>
    <w:rsid w:val="00465D86"/>
    <w:rsid w:val="00494FFF"/>
    <w:rsid w:val="00495A7E"/>
    <w:rsid w:val="004B7CA6"/>
    <w:rsid w:val="004C4F52"/>
    <w:rsid w:val="004D1053"/>
    <w:rsid w:val="004D5B02"/>
    <w:rsid w:val="004D613E"/>
    <w:rsid w:val="004F6FC9"/>
    <w:rsid w:val="00513B4C"/>
    <w:rsid w:val="0052328D"/>
    <w:rsid w:val="00524B01"/>
    <w:rsid w:val="00543B57"/>
    <w:rsid w:val="00552AF3"/>
    <w:rsid w:val="005828B7"/>
    <w:rsid w:val="005878EC"/>
    <w:rsid w:val="005974DD"/>
    <w:rsid w:val="005A1965"/>
    <w:rsid w:val="005A4DD6"/>
    <w:rsid w:val="005A56E9"/>
    <w:rsid w:val="005D5AD8"/>
    <w:rsid w:val="0060652C"/>
    <w:rsid w:val="00625070"/>
    <w:rsid w:val="00676FE0"/>
    <w:rsid w:val="00694C69"/>
    <w:rsid w:val="006B248B"/>
    <w:rsid w:val="006B601B"/>
    <w:rsid w:val="006C5EBA"/>
    <w:rsid w:val="006E00D3"/>
    <w:rsid w:val="006F35AC"/>
    <w:rsid w:val="0070757A"/>
    <w:rsid w:val="00723300"/>
    <w:rsid w:val="00723D9A"/>
    <w:rsid w:val="007242F8"/>
    <w:rsid w:val="00731B4A"/>
    <w:rsid w:val="00747831"/>
    <w:rsid w:val="00750A0D"/>
    <w:rsid w:val="0076596D"/>
    <w:rsid w:val="00771774"/>
    <w:rsid w:val="00775B26"/>
    <w:rsid w:val="00777090"/>
    <w:rsid w:val="007847AD"/>
    <w:rsid w:val="007A0F85"/>
    <w:rsid w:val="007B4F1D"/>
    <w:rsid w:val="007C7FAA"/>
    <w:rsid w:val="007D208E"/>
    <w:rsid w:val="007F2283"/>
    <w:rsid w:val="007F4837"/>
    <w:rsid w:val="007F51FB"/>
    <w:rsid w:val="00806FB3"/>
    <w:rsid w:val="00807604"/>
    <w:rsid w:val="0082262C"/>
    <w:rsid w:val="00842DD6"/>
    <w:rsid w:val="00877901"/>
    <w:rsid w:val="008825A1"/>
    <w:rsid w:val="00884B28"/>
    <w:rsid w:val="008C026C"/>
    <w:rsid w:val="00925272"/>
    <w:rsid w:val="00935F4E"/>
    <w:rsid w:val="0094145B"/>
    <w:rsid w:val="009431C9"/>
    <w:rsid w:val="00945893"/>
    <w:rsid w:val="00946B07"/>
    <w:rsid w:val="00951823"/>
    <w:rsid w:val="00962657"/>
    <w:rsid w:val="00971745"/>
    <w:rsid w:val="00980BC3"/>
    <w:rsid w:val="00981FE6"/>
    <w:rsid w:val="00982284"/>
    <w:rsid w:val="009A1FFE"/>
    <w:rsid w:val="009B3E0C"/>
    <w:rsid w:val="009C2D0D"/>
    <w:rsid w:val="009D1B4E"/>
    <w:rsid w:val="009D2D8D"/>
    <w:rsid w:val="009E5ED7"/>
    <w:rsid w:val="00A14658"/>
    <w:rsid w:val="00A225F2"/>
    <w:rsid w:val="00A24A65"/>
    <w:rsid w:val="00A43342"/>
    <w:rsid w:val="00A525A5"/>
    <w:rsid w:val="00A540D9"/>
    <w:rsid w:val="00A64378"/>
    <w:rsid w:val="00A64F0C"/>
    <w:rsid w:val="00A65882"/>
    <w:rsid w:val="00A72C3C"/>
    <w:rsid w:val="00A870E8"/>
    <w:rsid w:val="00AA3843"/>
    <w:rsid w:val="00AD58B3"/>
    <w:rsid w:val="00AE6AC6"/>
    <w:rsid w:val="00B00BD7"/>
    <w:rsid w:val="00B11454"/>
    <w:rsid w:val="00B17385"/>
    <w:rsid w:val="00B43BAF"/>
    <w:rsid w:val="00B64F7C"/>
    <w:rsid w:val="00BB4649"/>
    <w:rsid w:val="00BC3346"/>
    <w:rsid w:val="00BC7E2C"/>
    <w:rsid w:val="00BF19B2"/>
    <w:rsid w:val="00BF26C9"/>
    <w:rsid w:val="00C045FD"/>
    <w:rsid w:val="00C07BD0"/>
    <w:rsid w:val="00C16C40"/>
    <w:rsid w:val="00C240A7"/>
    <w:rsid w:val="00C243D6"/>
    <w:rsid w:val="00C32537"/>
    <w:rsid w:val="00C368C2"/>
    <w:rsid w:val="00C36CBA"/>
    <w:rsid w:val="00C7215E"/>
    <w:rsid w:val="00C81928"/>
    <w:rsid w:val="00C84099"/>
    <w:rsid w:val="00C84AA0"/>
    <w:rsid w:val="00C90702"/>
    <w:rsid w:val="00C94DF6"/>
    <w:rsid w:val="00CA14E3"/>
    <w:rsid w:val="00CB18F3"/>
    <w:rsid w:val="00CB5CEE"/>
    <w:rsid w:val="00CC758D"/>
    <w:rsid w:val="00CE36CF"/>
    <w:rsid w:val="00CF6BD9"/>
    <w:rsid w:val="00D15B76"/>
    <w:rsid w:val="00D205AC"/>
    <w:rsid w:val="00D20CD2"/>
    <w:rsid w:val="00D5698B"/>
    <w:rsid w:val="00D67D90"/>
    <w:rsid w:val="00D803C3"/>
    <w:rsid w:val="00D80AAD"/>
    <w:rsid w:val="00D812A9"/>
    <w:rsid w:val="00D929F9"/>
    <w:rsid w:val="00DB321C"/>
    <w:rsid w:val="00DB4E7D"/>
    <w:rsid w:val="00DD4D5B"/>
    <w:rsid w:val="00DE1468"/>
    <w:rsid w:val="00DE5E0A"/>
    <w:rsid w:val="00E100AB"/>
    <w:rsid w:val="00E405A4"/>
    <w:rsid w:val="00E41CC0"/>
    <w:rsid w:val="00E472E7"/>
    <w:rsid w:val="00E631F4"/>
    <w:rsid w:val="00E64375"/>
    <w:rsid w:val="00E67220"/>
    <w:rsid w:val="00E672AF"/>
    <w:rsid w:val="00E73970"/>
    <w:rsid w:val="00E73C98"/>
    <w:rsid w:val="00E811FB"/>
    <w:rsid w:val="00E86A39"/>
    <w:rsid w:val="00E95208"/>
    <w:rsid w:val="00EB2375"/>
    <w:rsid w:val="00EB5C9D"/>
    <w:rsid w:val="00EE06A5"/>
    <w:rsid w:val="00EE19ED"/>
    <w:rsid w:val="00EF0F37"/>
    <w:rsid w:val="00F15922"/>
    <w:rsid w:val="00F16DC8"/>
    <w:rsid w:val="00F26F0A"/>
    <w:rsid w:val="00F27A1F"/>
    <w:rsid w:val="00F40142"/>
    <w:rsid w:val="00F447CC"/>
    <w:rsid w:val="00F47065"/>
    <w:rsid w:val="00F5354A"/>
    <w:rsid w:val="00F57D99"/>
    <w:rsid w:val="00F7174E"/>
    <w:rsid w:val="00F747BD"/>
    <w:rsid w:val="00F7579A"/>
    <w:rsid w:val="00F829C6"/>
    <w:rsid w:val="00F92884"/>
    <w:rsid w:val="00FC1F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DF0D5"/>
  <w15:chartTrackingRefBased/>
  <w15:docId w15:val="{D3AF1AA8-C7A4-4031-9BC6-563462EC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FE6"/>
    <w:pPr>
      <w:spacing w:before="100" w:beforeAutospacing="1" w:after="100" w:afterAutospacing="1" w:line="240" w:lineRule="auto"/>
      <w:contextualSpacing/>
      <w:jc w:val="both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0C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C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C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0C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01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01B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01B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reportPFRA">
    <w:name w:val="Heading_report_PFRA"/>
    <w:uiPriority w:val="99"/>
    <w:rsid w:val="003E0C28"/>
    <w:pPr>
      <w:numPr>
        <w:numId w:val="1"/>
      </w:numPr>
    </w:pPr>
  </w:style>
  <w:style w:type="paragraph" w:customStyle="1" w:styleId="Table">
    <w:name w:val="Table"/>
    <w:basedOn w:val="Normal"/>
    <w:autoRedefine/>
    <w:rsid w:val="003E0C28"/>
    <w:rPr>
      <w:rFonts w:ascii="Calibri" w:eastAsia="Calibri" w:hAnsi="Calibri" w:cs="Calibri"/>
      <w:kern w:val="2"/>
      <w:sz w:val="20"/>
      <w:szCs w:val="22"/>
      <w14:ligatures w14:val="standardContextual"/>
    </w:rPr>
  </w:style>
  <w:style w:type="paragraph" w:styleId="Title">
    <w:name w:val="Title"/>
    <w:aliases w:val="Letter_Title"/>
    <w:basedOn w:val="Normal"/>
    <w:next w:val="Normal"/>
    <w:link w:val="TitleChar"/>
    <w:autoRedefine/>
    <w:uiPriority w:val="10"/>
    <w:qFormat/>
    <w:rsid w:val="003E0C28"/>
    <w:pPr>
      <w:spacing w:after="300"/>
      <w:jc w:val="center"/>
    </w:pPr>
    <w:rPr>
      <w:rFonts w:eastAsiaTheme="majorEastAsia" w:cstheme="majorBidi"/>
      <w:b/>
      <w:spacing w:val="5"/>
      <w:kern w:val="28"/>
      <w:sz w:val="40"/>
      <w:szCs w:val="52"/>
      <w14:ligatures w14:val="standardContextual"/>
    </w:rPr>
  </w:style>
  <w:style w:type="character" w:customStyle="1" w:styleId="TitleChar">
    <w:name w:val="Title Char"/>
    <w:aliases w:val="Letter_Title Char"/>
    <w:basedOn w:val="DefaultParagraphFont"/>
    <w:link w:val="Title"/>
    <w:uiPriority w:val="10"/>
    <w:rsid w:val="003E0C28"/>
    <w:rPr>
      <w:rFonts w:eastAsiaTheme="majorEastAsia" w:cstheme="majorBidi"/>
      <w:b/>
      <w:spacing w:val="5"/>
      <w:kern w:val="28"/>
      <w:sz w:val="40"/>
      <w:szCs w:val="52"/>
    </w:rPr>
  </w:style>
  <w:style w:type="paragraph" w:customStyle="1" w:styleId="TitlefieldForm">
    <w:name w:val="Title_fieldForm"/>
    <w:basedOn w:val="Title"/>
    <w:autoRedefine/>
    <w:qFormat/>
    <w:rsid w:val="003E0C28"/>
    <w:rPr>
      <w:lang w:val="bg-BG"/>
    </w:rPr>
  </w:style>
  <w:style w:type="paragraph" w:customStyle="1" w:styleId="PFRATitle">
    <w:name w:val="PFRA_Title"/>
    <w:basedOn w:val="Title"/>
    <w:autoRedefine/>
    <w:qFormat/>
    <w:rsid w:val="003E0C28"/>
    <w:pPr>
      <w:spacing w:line="360" w:lineRule="auto"/>
    </w:pPr>
    <w:rPr>
      <w:sz w:val="36"/>
      <w:lang w:val="bg-BG"/>
    </w:rPr>
  </w:style>
  <w:style w:type="paragraph" w:customStyle="1" w:styleId="PFRAtextForEdit">
    <w:name w:val="PFRA_textForEdit"/>
    <w:basedOn w:val="Normal"/>
    <w:autoRedefine/>
    <w:qFormat/>
    <w:rsid w:val="003E0C28"/>
    <w:pPr>
      <w:spacing w:before="240"/>
    </w:pPr>
    <w:rPr>
      <w:rFonts w:eastAsiaTheme="minorHAnsi" w:cs="Segoe UI"/>
      <w:b/>
      <w:color w:val="C00000"/>
      <w:kern w:val="2"/>
      <w:lang w:val="bg-BG" w:eastAsia="bg-BG" w:bidi="he-IL"/>
      <w14:ligatures w14:val="standardContextual"/>
    </w:rPr>
  </w:style>
  <w:style w:type="paragraph" w:customStyle="1" w:styleId="PFRAHeading1">
    <w:name w:val="PFRA_Heading1"/>
    <w:basedOn w:val="GPMHeading1"/>
    <w:autoRedefine/>
    <w:qFormat/>
    <w:rsid w:val="003E0C28"/>
    <w:pPr>
      <w:numPr>
        <w:numId w:val="11"/>
      </w:numPr>
      <w:spacing w:before="100" w:line="360" w:lineRule="auto"/>
      <w:jc w:val="left"/>
    </w:pPr>
    <w:rPr>
      <w:rFonts w:asciiTheme="majorHAnsi" w:hAnsiTheme="majorHAnsi"/>
      <w:lang w:val="bg-BG"/>
    </w:rPr>
  </w:style>
  <w:style w:type="paragraph" w:customStyle="1" w:styleId="PFRAHeading2">
    <w:name w:val="PFRA_Heading2"/>
    <w:basedOn w:val="GPMHeading2"/>
    <w:autoRedefine/>
    <w:qFormat/>
    <w:rsid w:val="003E0C28"/>
    <w:pPr>
      <w:numPr>
        <w:numId w:val="11"/>
      </w:numPr>
      <w:spacing w:before="100" w:after="100" w:line="360" w:lineRule="auto"/>
      <w:jc w:val="left"/>
    </w:pPr>
    <w:rPr>
      <w:rFonts w:asciiTheme="majorHAnsi" w:hAnsiTheme="majorHAnsi"/>
      <w:sz w:val="24"/>
      <w:lang w:val="bg-BG"/>
    </w:rPr>
  </w:style>
  <w:style w:type="paragraph" w:customStyle="1" w:styleId="PFRABodyTextLeft">
    <w:name w:val="PFRA_BodyText_Left"/>
    <w:basedOn w:val="GPMBodyTextLeft"/>
    <w:autoRedefine/>
    <w:qFormat/>
    <w:rsid w:val="003E0C28"/>
    <w:pPr>
      <w:spacing w:after="100"/>
      <w:ind w:firstLine="720"/>
    </w:pPr>
    <w:rPr>
      <w:rFonts w:asciiTheme="minorHAnsi" w:hAnsiTheme="minorHAnsi"/>
      <w:sz w:val="22"/>
    </w:rPr>
  </w:style>
  <w:style w:type="paragraph" w:customStyle="1" w:styleId="PRFABodyTextBullet">
    <w:name w:val="PRFA_BodyText_Bullet"/>
    <w:basedOn w:val="GPMBulletLeft"/>
    <w:autoRedefine/>
    <w:qFormat/>
    <w:rsid w:val="003E0C28"/>
    <w:pPr>
      <w:numPr>
        <w:numId w:val="3"/>
      </w:numPr>
      <w:spacing w:before="100"/>
      <w:contextualSpacing w:val="0"/>
    </w:pPr>
    <w:rPr>
      <w:rFonts w:asciiTheme="minorHAnsi" w:hAnsiTheme="minorHAnsi"/>
      <w:sz w:val="22"/>
    </w:rPr>
  </w:style>
  <w:style w:type="paragraph" w:customStyle="1" w:styleId="StyleCenturyGothicGray-80Justified">
    <w:name w:val="Style Century Gothic Gray-80% Justified"/>
    <w:basedOn w:val="Normal"/>
    <w:autoRedefine/>
    <w:rsid w:val="003E0C28"/>
    <w:pPr>
      <w:ind w:firstLine="720"/>
    </w:pPr>
    <w:rPr>
      <w:rFonts w:ascii="Century Gothic" w:eastAsiaTheme="minorHAnsi" w:hAnsi="Century Gothic"/>
      <w:snapToGrid w:val="0"/>
      <w:color w:val="333333"/>
      <w:kern w:val="2"/>
      <w14:ligatures w14:val="standardContextual"/>
    </w:rPr>
  </w:style>
  <w:style w:type="paragraph" w:customStyle="1" w:styleId="LetterBodytext">
    <w:name w:val="Letter_Bodytext"/>
    <w:basedOn w:val="Normal"/>
    <w:autoRedefine/>
    <w:qFormat/>
    <w:rsid w:val="003E0C28"/>
    <w:rPr>
      <w:rFonts w:eastAsiaTheme="minorHAnsi" w:cs="Segoe UI"/>
      <w:snapToGrid w:val="0"/>
      <w:color w:val="000000" w:themeColor="text1"/>
      <w:kern w:val="2"/>
      <w:lang w:eastAsia="bg-BG" w:bidi="he-IL"/>
      <w14:ligatures w14:val="standardContextual"/>
    </w:rPr>
  </w:style>
  <w:style w:type="paragraph" w:customStyle="1" w:styleId="LetterFooterPage">
    <w:name w:val="Letter_FooterPage"/>
    <w:basedOn w:val="Footer"/>
    <w:autoRedefine/>
    <w:qFormat/>
    <w:rsid w:val="003E0C28"/>
    <w:pPr>
      <w:framePr w:w="1891" w:h="511" w:hRule="exact" w:wrap="around" w:vAnchor="text" w:hAnchor="page" w:x="5116" w:y="1"/>
      <w:jc w:val="center"/>
    </w:pPr>
    <w:rPr>
      <w:rFonts w:eastAsia="Calibri" w:cs="Tahoma"/>
      <w:b/>
      <w:snapToGrid w:val="0"/>
      <w:color w:val="999999"/>
      <w:sz w:val="16"/>
      <w:szCs w:val="16"/>
    </w:rPr>
  </w:style>
  <w:style w:type="paragraph" w:styleId="Footer">
    <w:name w:val="footer"/>
    <w:basedOn w:val="Normal"/>
    <w:link w:val="FooterChar"/>
    <w:rsid w:val="003E0C28"/>
    <w:pPr>
      <w:tabs>
        <w:tab w:val="center" w:pos="4320"/>
        <w:tab w:val="right" w:pos="8640"/>
      </w:tabs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rsid w:val="003E0C28"/>
    <w:rPr>
      <w:rFonts w:cs="Times New Roman"/>
      <w:szCs w:val="24"/>
    </w:rPr>
  </w:style>
  <w:style w:type="paragraph" w:customStyle="1" w:styleId="LetterAddress">
    <w:name w:val="Letter_Address"/>
    <w:basedOn w:val="LetterBodytext"/>
    <w:autoRedefine/>
    <w:qFormat/>
    <w:rsid w:val="003E0C28"/>
    <w:rPr>
      <w:b/>
      <w:caps/>
    </w:rPr>
  </w:style>
  <w:style w:type="paragraph" w:customStyle="1" w:styleId="LetterBodyTextBullet">
    <w:name w:val="Letter_BodyText_Bullet"/>
    <w:basedOn w:val="LetterBodytext"/>
    <w:autoRedefine/>
    <w:qFormat/>
    <w:rsid w:val="003E0C28"/>
    <w:pPr>
      <w:numPr>
        <w:numId w:val="4"/>
      </w:numPr>
    </w:pPr>
  </w:style>
  <w:style w:type="paragraph" w:customStyle="1" w:styleId="LetterAboutText">
    <w:name w:val="Letter_AboutText"/>
    <w:basedOn w:val="LetterBodytext"/>
    <w:autoRedefine/>
    <w:qFormat/>
    <w:rsid w:val="003E0C28"/>
    <w:pPr>
      <w:ind w:left="4536"/>
    </w:pPr>
    <w:rPr>
      <w:b/>
    </w:rPr>
  </w:style>
  <w:style w:type="paragraph" w:customStyle="1" w:styleId="LetterSubTitle">
    <w:name w:val="Letter_SubTitle"/>
    <w:basedOn w:val="Subtitle"/>
    <w:autoRedefine/>
    <w:qFormat/>
    <w:rsid w:val="003E0C28"/>
    <w:pPr>
      <w:spacing w:before="240" w:after="240"/>
      <w:ind w:firstLine="0"/>
      <w:jc w:val="center"/>
    </w:pPr>
    <w:rPr>
      <w:rFonts w:ascii="Segoe UI" w:hAnsi="Segoe UI"/>
      <w:b/>
      <w:i w:val="0"/>
      <w:snapToGrid w:val="0"/>
      <w:color w:val="auto"/>
      <w:sz w:val="28"/>
      <w:lang w:eastAsia="bg-BG"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C28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0C28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customStyle="1" w:styleId="GPMFromToRight">
    <w:name w:val="GPM_FromTo_Right"/>
    <w:autoRedefine/>
    <w:qFormat/>
    <w:rsid w:val="003E0C28"/>
    <w:pPr>
      <w:spacing w:after="120" w:line="240" w:lineRule="auto"/>
      <w:jc w:val="right"/>
    </w:pPr>
    <w:rPr>
      <w:rFonts w:ascii="Segoe UI" w:hAnsi="Segoe UI" w:cs="Segoe UI"/>
      <w:color w:val="000000" w:themeColor="text1"/>
      <w:sz w:val="20"/>
      <w:szCs w:val="20"/>
      <w:lang w:val="bg-BG" w:eastAsia="bg-BG" w:bidi="he-IL"/>
    </w:rPr>
  </w:style>
  <w:style w:type="paragraph" w:customStyle="1" w:styleId="GPMFromToCenter">
    <w:name w:val="GPM_FromTo_Center"/>
    <w:basedOn w:val="GPMFromToRight"/>
    <w:autoRedefine/>
    <w:qFormat/>
    <w:rsid w:val="003E0C28"/>
    <w:pPr>
      <w:jc w:val="center"/>
    </w:pPr>
    <w:rPr>
      <w:b/>
    </w:rPr>
  </w:style>
  <w:style w:type="paragraph" w:customStyle="1" w:styleId="GPMBodyTextCenter">
    <w:name w:val="GPM_BodyText_Center"/>
    <w:basedOn w:val="LetterBodytext"/>
    <w:autoRedefine/>
    <w:qFormat/>
    <w:rsid w:val="003E0C28"/>
    <w:pPr>
      <w:jc w:val="center"/>
    </w:pPr>
  </w:style>
  <w:style w:type="paragraph" w:customStyle="1" w:styleId="GPMTitle">
    <w:name w:val="GPM_Title"/>
    <w:basedOn w:val="Title"/>
    <w:autoRedefine/>
    <w:qFormat/>
    <w:rsid w:val="003E0C28"/>
    <w:pPr>
      <w:spacing w:before="240" w:after="240" w:line="360" w:lineRule="auto"/>
    </w:pPr>
    <w:rPr>
      <w:i/>
      <w:sz w:val="32"/>
    </w:rPr>
  </w:style>
  <w:style w:type="paragraph" w:customStyle="1" w:styleId="GPMBodyText">
    <w:name w:val="GPM_BodyText"/>
    <w:basedOn w:val="LetterBodytext"/>
    <w:autoRedefine/>
    <w:uiPriority w:val="99"/>
    <w:qFormat/>
    <w:rsid w:val="006F35AC"/>
    <w:rPr>
      <w:rFonts w:ascii="Segoe UI" w:hAnsi="Segoe UI"/>
      <w:sz w:val="20"/>
      <w:szCs w:val="20"/>
    </w:rPr>
  </w:style>
  <w:style w:type="paragraph" w:customStyle="1" w:styleId="GPMBullet">
    <w:name w:val="GPM_Bullet"/>
    <w:basedOn w:val="LetterBodyTextBullet"/>
    <w:autoRedefine/>
    <w:uiPriority w:val="99"/>
    <w:qFormat/>
    <w:rsid w:val="00982284"/>
    <w:pPr>
      <w:numPr>
        <w:numId w:val="16"/>
      </w:numPr>
      <w:spacing w:before="240"/>
    </w:pPr>
    <w:rPr>
      <w:rFonts w:ascii="Segoe UI" w:hAnsi="Segoe UI"/>
      <w:sz w:val="20"/>
    </w:rPr>
  </w:style>
  <w:style w:type="paragraph" w:customStyle="1" w:styleId="GPMHeading1">
    <w:name w:val="GPM_Heading1"/>
    <w:basedOn w:val="Heading1"/>
    <w:autoRedefine/>
    <w:qFormat/>
    <w:rsid w:val="003E0C28"/>
    <w:pPr>
      <w:numPr>
        <w:numId w:val="8"/>
      </w:numPr>
      <w:spacing w:before="240"/>
    </w:pPr>
    <w:rPr>
      <w:rFonts w:ascii="Segoe UI" w:hAnsi="Segoe UI"/>
      <w:color w:val="auto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0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GPMBodyTextBold">
    <w:name w:val="GPM_BodyTextBold"/>
    <w:basedOn w:val="GPMBodyText"/>
    <w:uiPriority w:val="99"/>
    <w:qFormat/>
    <w:rsid w:val="003E0C28"/>
    <w:rPr>
      <w:b/>
    </w:rPr>
  </w:style>
  <w:style w:type="paragraph" w:customStyle="1" w:styleId="GPMBodyTextBoldCenter">
    <w:name w:val="GPM_BodyTextBoldCenter"/>
    <w:basedOn w:val="GPMBodyTextBold"/>
    <w:autoRedefine/>
    <w:qFormat/>
    <w:rsid w:val="003E0C28"/>
    <w:pPr>
      <w:jc w:val="center"/>
    </w:pPr>
  </w:style>
  <w:style w:type="paragraph" w:customStyle="1" w:styleId="GPMSubtitle">
    <w:name w:val="GPM_Subtitle"/>
    <w:basedOn w:val="LetterSubTitle"/>
    <w:autoRedefine/>
    <w:qFormat/>
    <w:rsid w:val="003E0C28"/>
    <w:rPr>
      <w:b w:val="0"/>
      <w:i/>
      <w:sz w:val="24"/>
    </w:rPr>
  </w:style>
  <w:style w:type="paragraph" w:customStyle="1" w:styleId="GPMHeading2">
    <w:name w:val="GPM_Heading2"/>
    <w:basedOn w:val="Heading2"/>
    <w:autoRedefine/>
    <w:qFormat/>
    <w:rsid w:val="009C2D0D"/>
    <w:pPr>
      <w:numPr>
        <w:ilvl w:val="1"/>
        <w:numId w:val="8"/>
      </w:numPr>
      <w:spacing w:before="240" w:after="240"/>
    </w:pPr>
    <w:rPr>
      <w:rFonts w:ascii="Segoe UI" w:eastAsia="Times New Roman" w:hAnsi="Segoe UI" w:cs="Segoe UI"/>
      <w:bCs w:val="0"/>
      <w:i/>
      <w:snapToGrid w:val="0"/>
      <w:color w:val="auto"/>
      <w:sz w:val="22"/>
      <w:szCs w:val="22"/>
      <w:lang w:eastAsia="bg-BG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3E0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GPMHeading3">
    <w:name w:val="GPM_Heading3"/>
    <w:basedOn w:val="Heading3"/>
    <w:autoRedefine/>
    <w:qFormat/>
    <w:rsid w:val="003E0C28"/>
    <w:pPr>
      <w:numPr>
        <w:ilvl w:val="2"/>
        <w:numId w:val="8"/>
      </w:numPr>
      <w:spacing w:before="240" w:after="240"/>
    </w:pPr>
    <w:rPr>
      <w:rFonts w:ascii="Segoe UI" w:hAnsi="Segoe UI"/>
      <w:b w:val="0"/>
      <w:i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3E0C28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customStyle="1" w:styleId="GPMtoToBeCompleted">
    <w:name w:val="GPM_toToBeCompleted"/>
    <w:basedOn w:val="GPMBodyText"/>
    <w:autoRedefine/>
    <w:uiPriority w:val="99"/>
    <w:qFormat/>
    <w:rsid w:val="003E0C28"/>
    <w:rPr>
      <w:i/>
      <w:color w:val="FF0000"/>
    </w:rPr>
  </w:style>
  <w:style w:type="paragraph" w:customStyle="1" w:styleId="GPMNumber">
    <w:name w:val="GPM_Number"/>
    <w:basedOn w:val="GPMBullet"/>
    <w:autoRedefine/>
    <w:qFormat/>
    <w:rsid w:val="003E0C28"/>
    <w:pPr>
      <w:numPr>
        <w:numId w:val="5"/>
      </w:numPr>
    </w:pPr>
  </w:style>
  <w:style w:type="paragraph" w:customStyle="1" w:styleId="GPMBodyTextItalicUnderline">
    <w:name w:val="GPM_BodyTextItalicUnderline"/>
    <w:basedOn w:val="GPMBodyTextBold"/>
    <w:autoRedefine/>
    <w:qFormat/>
    <w:rsid w:val="003E0C28"/>
    <w:rPr>
      <w:b w:val="0"/>
      <w:i/>
      <w:u w:val="single"/>
    </w:rPr>
  </w:style>
  <w:style w:type="paragraph" w:customStyle="1" w:styleId="GPMFigure">
    <w:name w:val="GPM_Figure"/>
    <w:basedOn w:val="GPMBodyText"/>
    <w:autoRedefine/>
    <w:qFormat/>
    <w:rsid w:val="003E0C28"/>
    <w:rPr>
      <w:i/>
    </w:rPr>
  </w:style>
  <w:style w:type="paragraph" w:customStyle="1" w:styleId="GPMBodyTextItalic">
    <w:name w:val="GPM_BodyTextItalic"/>
    <w:basedOn w:val="GPMBodyTextItalicUnderline"/>
    <w:autoRedefine/>
    <w:qFormat/>
    <w:rsid w:val="003E0C28"/>
    <w:rPr>
      <w:u w:val="none"/>
    </w:rPr>
  </w:style>
  <w:style w:type="paragraph" w:customStyle="1" w:styleId="wp-caption-text">
    <w:name w:val="wp-caption-text"/>
    <w:basedOn w:val="Normal"/>
    <w:rsid w:val="003E0C28"/>
    <w:rPr>
      <w:rFonts w:eastAsiaTheme="minorHAnsi"/>
      <w:snapToGrid w:val="0"/>
      <w:kern w:val="2"/>
      <w14:ligatures w14:val="standardContextual"/>
    </w:rPr>
  </w:style>
  <w:style w:type="paragraph" w:customStyle="1" w:styleId="GPMBodyTextLeft0">
    <w:name w:val="GPM_BodyTextLeft"/>
    <w:basedOn w:val="GPMBodyText"/>
    <w:autoRedefine/>
    <w:uiPriority w:val="99"/>
    <w:qFormat/>
    <w:rsid w:val="003E0C28"/>
    <w:rPr>
      <w:noProof/>
    </w:rPr>
  </w:style>
  <w:style w:type="paragraph" w:customStyle="1" w:styleId="GPMBulletSmall">
    <w:name w:val="GPM_Bullet_Small"/>
    <w:basedOn w:val="GPMBullet"/>
    <w:autoRedefine/>
    <w:qFormat/>
    <w:rsid w:val="003E0C28"/>
    <w:pPr>
      <w:numPr>
        <w:numId w:val="6"/>
      </w:numPr>
    </w:pPr>
    <w:rPr>
      <w:sz w:val="18"/>
    </w:rPr>
  </w:style>
  <w:style w:type="paragraph" w:customStyle="1" w:styleId="GPMBodyTextLeft">
    <w:name w:val="GPM_BodyText_Left"/>
    <w:basedOn w:val="GPMBodyText"/>
    <w:autoRedefine/>
    <w:qFormat/>
    <w:rsid w:val="003E0C28"/>
    <w:pPr>
      <w:tabs>
        <w:tab w:val="left" w:pos="0"/>
      </w:tabs>
      <w:spacing w:after="240"/>
    </w:pPr>
    <w:rPr>
      <w:lang w:val="bg-BG"/>
    </w:rPr>
  </w:style>
  <w:style w:type="paragraph" w:customStyle="1" w:styleId="NumberBullet">
    <w:name w:val="Number_Bullet"/>
    <w:basedOn w:val="GPMBodyText"/>
    <w:autoRedefine/>
    <w:qFormat/>
    <w:rsid w:val="003E0C28"/>
    <w:pPr>
      <w:numPr>
        <w:numId w:val="7"/>
      </w:numPr>
    </w:pPr>
    <w:rPr>
      <w:rFonts w:cs="Calibri"/>
      <w:noProof/>
    </w:rPr>
  </w:style>
  <w:style w:type="character" w:customStyle="1" w:styleId="hps">
    <w:name w:val="hps"/>
    <w:basedOn w:val="DefaultParagraphFont"/>
    <w:rsid w:val="003E0C28"/>
  </w:style>
  <w:style w:type="numbering" w:customStyle="1" w:styleId="GPMBulletCascadenew">
    <w:name w:val="GPM_BulletCascade_new"/>
    <w:uiPriority w:val="99"/>
    <w:rsid w:val="003E0C28"/>
    <w:pPr>
      <w:numPr>
        <w:numId w:val="2"/>
      </w:numPr>
    </w:pPr>
  </w:style>
  <w:style w:type="paragraph" w:customStyle="1" w:styleId="GPMHeading4">
    <w:name w:val="GPM_Heading4"/>
    <w:basedOn w:val="GPMHeading3"/>
    <w:autoRedefine/>
    <w:qFormat/>
    <w:rsid w:val="003E0C28"/>
    <w:pPr>
      <w:numPr>
        <w:ilvl w:val="3"/>
      </w:numPr>
      <w:outlineLvl w:val="3"/>
    </w:pPr>
    <w:rPr>
      <w:u w:val="single"/>
    </w:rPr>
  </w:style>
  <w:style w:type="table" w:customStyle="1" w:styleId="LightList-Accent11">
    <w:name w:val="Light List - Accent 11"/>
    <w:basedOn w:val="TableNormal"/>
    <w:uiPriority w:val="61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Text">
    <w:name w:val="Text"/>
    <w:link w:val="TextCharChar"/>
    <w:qFormat/>
    <w:rsid w:val="003E0C28"/>
    <w:pPr>
      <w:widowControl w:val="0"/>
      <w:autoSpaceDE w:val="0"/>
      <w:autoSpaceDN w:val="0"/>
      <w:adjustRightInd w:val="0"/>
      <w:spacing w:after="120" w:line="280" w:lineRule="atLeast"/>
    </w:pPr>
    <w:rPr>
      <w:rFonts w:ascii="Arial" w:hAnsi="Arial" w:cs="Times New Roman"/>
      <w:sz w:val="20"/>
      <w:szCs w:val="20"/>
    </w:rPr>
  </w:style>
  <w:style w:type="character" w:customStyle="1" w:styleId="TextCharChar">
    <w:name w:val="Text Char Char"/>
    <w:basedOn w:val="DefaultParagraphFont"/>
    <w:link w:val="Text"/>
    <w:rsid w:val="003E0C28"/>
    <w:rPr>
      <w:rFonts w:ascii="Arial" w:hAnsi="Arial" w:cs="Times New Roman"/>
      <w:sz w:val="20"/>
      <w:szCs w:val="20"/>
    </w:rPr>
  </w:style>
  <w:style w:type="paragraph" w:customStyle="1" w:styleId="GPMBulletCascade">
    <w:name w:val="GPM_BulletCascade"/>
    <w:basedOn w:val="Normal"/>
    <w:rsid w:val="003E0C28"/>
    <w:pPr>
      <w:numPr>
        <w:numId w:val="9"/>
      </w:numPr>
    </w:pPr>
    <w:rPr>
      <w:rFonts w:eastAsiaTheme="minorHAnsi"/>
      <w:kern w:val="2"/>
      <w14:ligatures w14:val="standardContextual"/>
    </w:rPr>
  </w:style>
  <w:style w:type="paragraph" w:customStyle="1" w:styleId="GPMHeading1Number">
    <w:name w:val="GPM_Heading1_Number"/>
    <w:basedOn w:val="GPMHeading1"/>
    <w:autoRedefine/>
    <w:qFormat/>
    <w:rsid w:val="003E0C28"/>
    <w:pPr>
      <w:numPr>
        <w:numId w:val="10"/>
      </w:numPr>
      <w:spacing w:line="276" w:lineRule="auto"/>
    </w:pPr>
    <w:rPr>
      <w:snapToGrid w:val="0"/>
    </w:rPr>
  </w:style>
  <w:style w:type="paragraph" w:customStyle="1" w:styleId="GPMLiterature">
    <w:name w:val="GPM_Literature"/>
    <w:basedOn w:val="Normal"/>
    <w:autoRedefine/>
    <w:qFormat/>
    <w:rsid w:val="003E0C28"/>
    <w:pPr>
      <w:spacing w:after="240" w:line="276" w:lineRule="auto"/>
      <w:ind w:left="720" w:hanging="720"/>
    </w:pPr>
    <w:rPr>
      <w:rFonts w:eastAsiaTheme="minorHAnsi" w:cs="Segoe UI"/>
      <w:noProof/>
      <w:snapToGrid w:val="0"/>
      <w:color w:val="000000" w:themeColor="text1"/>
      <w:kern w:val="2"/>
      <w:lang w:eastAsia="bg-BG" w:bidi="he-IL"/>
      <w14:ligatures w14:val="standardContextual"/>
    </w:rPr>
  </w:style>
  <w:style w:type="paragraph" w:customStyle="1" w:styleId="GPMBodyTextSmallLetter">
    <w:name w:val="GPM_BodyText_SmallLetter"/>
    <w:basedOn w:val="GPMBodyText"/>
    <w:autoRedefine/>
    <w:qFormat/>
    <w:rsid w:val="003E0C28"/>
    <w:rPr>
      <w:noProof/>
      <w:sz w:val="16"/>
    </w:rPr>
  </w:style>
  <w:style w:type="paragraph" w:customStyle="1" w:styleId="GPMBodyTextLeftSmall">
    <w:name w:val="GPM_BodyText_Left_Small"/>
    <w:basedOn w:val="GPMBodyTextLeft"/>
    <w:autoRedefine/>
    <w:qFormat/>
    <w:rsid w:val="003E0C28"/>
    <w:pPr>
      <w:spacing w:before="0" w:after="0"/>
      <w:jc w:val="left"/>
    </w:pPr>
    <w:rPr>
      <w:rFonts w:cs="Times New Roman"/>
      <w:snapToGrid/>
      <w:color w:val="auto"/>
      <w:sz w:val="16"/>
      <w:lang w:eastAsia="en-US" w:bidi="ar-SA"/>
    </w:rPr>
  </w:style>
  <w:style w:type="paragraph" w:customStyle="1" w:styleId="GPMBulletLeft">
    <w:name w:val="GPM_Bullet_Left"/>
    <w:basedOn w:val="GPMBullet"/>
    <w:autoRedefine/>
    <w:qFormat/>
    <w:rsid w:val="003E0C28"/>
    <w:pPr>
      <w:numPr>
        <w:numId w:val="0"/>
      </w:numPr>
    </w:pPr>
  </w:style>
  <w:style w:type="paragraph" w:customStyle="1" w:styleId="xl63">
    <w:name w:val="xl63"/>
    <w:basedOn w:val="Normal"/>
    <w:rsid w:val="003E0C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  <w:textAlignment w:val="top"/>
    </w:pPr>
    <w:rPr>
      <w:rFonts w:ascii="Arial" w:eastAsiaTheme="minorHAnsi" w:hAnsi="Arial" w:cs="Arial"/>
      <w:b/>
      <w:bCs/>
      <w:kern w:val="2"/>
      <w:sz w:val="16"/>
      <w:szCs w:val="16"/>
      <w14:ligatures w14:val="standardContextual"/>
    </w:rPr>
  </w:style>
  <w:style w:type="paragraph" w:customStyle="1" w:styleId="xl64">
    <w:name w:val="xl64"/>
    <w:basedOn w:val="Normal"/>
    <w:rsid w:val="003E0C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  <w:textAlignment w:val="top"/>
    </w:pPr>
    <w:rPr>
      <w:rFonts w:ascii="Arial" w:eastAsiaTheme="minorHAnsi" w:hAnsi="Arial" w:cs="Arial"/>
      <w:b/>
      <w:bCs/>
      <w:kern w:val="2"/>
      <w:sz w:val="16"/>
      <w:szCs w:val="16"/>
      <w14:ligatures w14:val="standardContextual"/>
    </w:rPr>
  </w:style>
  <w:style w:type="paragraph" w:customStyle="1" w:styleId="xl65">
    <w:name w:val="xl65"/>
    <w:basedOn w:val="Normal"/>
    <w:rsid w:val="003E0C28"/>
    <w:pPr>
      <w:textAlignment w:val="top"/>
    </w:pPr>
    <w:rPr>
      <w:rFonts w:ascii="Arial" w:eastAsiaTheme="minorHAnsi" w:hAnsi="Arial" w:cs="Arial"/>
      <w:kern w:val="2"/>
      <w:sz w:val="16"/>
      <w:szCs w:val="16"/>
      <w14:ligatures w14:val="standardContextual"/>
    </w:rPr>
  </w:style>
  <w:style w:type="paragraph" w:customStyle="1" w:styleId="xl66">
    <w:name w:val="xl66"/>
    <w:basedOn w:val="Normal"/>
    <w:rsid w:val="003E0C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extAlignment w:val="top"/>
    </w:pPr>
    <w:rPr>
      <w:rFonts w:ascii="Arial" w:eastAsiaTheme="minorHAnsi" w:hAnsi="Arial" w:cs="Arial"/>
      <w:kern w:val="2"/>
      <w:sz w:val="16"/>
      <w:szCs w:val="16"/>
      <w14:ligatures w14:val="standardContextual"/>
    </w:rPr>
  </w:style>
  <w:style w:type="paragraph" w:customStyle="1" w:styleId="xl67">
    <w:name w:val="xl67"/>
    <w:basedOn w:val="Normal"/>
    <w:rsid w:val="003E0C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extAlignment w:val="top"/>
    </w:pPr>
    <w:rPr>
      <w:rFonts w:ascii="Arial" w:eastAsiaTheme="minorHAnsi" w:hAnsi="Arial" w:cs="Arial"/>
      <w:kern w:val="2"/>
      <w:sz w:val="16"/>
      <w:szCs w:val="16"/>
      <w14:ligatures w14:val="standardContextual"/>
    </w:rPr>
  </w:style>
  <w:style w:type="paragraph" w:customStyle="1" w:styleId="xl68">
    <w:name w:val="xl68"/>
    <w:basedOn w:val="Normal"/>
    <w:rsid w:val="003E0C28"/>
    <w:pPr>
      <w:textAlignment w:val="top"/>
    </w:pPr>
    <w:rPr>
      <w:rFonts w:ascii="Arial" w:eastAsiaTheme="minorHAnsi" w:hAnsi="Arial" w:cs="Arial"/>
      <w:kern w:val="2"/>
      <w:sz w:val="16"/>
      <w:szCs w:val="16"/>
      <w14:ligatures w14:val="standardContextual"/>
    </w:rPr>
  </w:style>
  <w:style w:type="paragraph" w:customStyle="1" w:styleId="xl69">
    <w:name w:val="xl69"/>
    <w:basedOn w:val="Normal"/>
    <w:rsid w:val="003E0C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extAlignment w:val="top"/>
    </w:pPr>
    <w:rPr>
      <w:rFonts w:ascii="Arial" w:eastAsiaTheme="minorHAnsi" w:hAnsi="Arial" w:cs="Arial"/>
      <w:b/>
      <w:bCs/>
      <w:kern w:val="2"/>
      <w:sz w:val="16"/>
      <w:szCs w:val="16"/>
      <w14:ligatures w14:val="standardContextual"/>
    </w:rPr>
  </w:style>
  <w:style w:type="table" w:customStyle="1" w:styleId="TableGrid1">
    <w:name w:val="Table Grid1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E0C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PMTable">
    <w:name w:val="GPM_Table"/>
    <w:basedOn w:val="GPMFigure"/>
    <w:autoRedefine/>
    <w:qFormat/>
    <w:rsid w:val="003E0C28"/>
    <w:pPr>
      <w:spacing w:before="240" w:after="120"/>
      <w:jc w:val="left"/>
    </w:pPr>
    <w:rPr>
      <w:sz w:val="18"/>
      <w:lang w:val="ru-RU"/>
    </w:rPr>
  </w:style>
  <w:style w:type="paragraph" w:customStyle="1" w:styleId="GPMTableText9ptleft">
    <w:name w:val="GPM_TableText_9pt_left"/>
    <w:basedOn w:val="GPMBodyTextLeftSmall"/>
    <w:autoRedefine/>
    <w:qFormat/>
    <w:rsid w:val="003E0C28"/>
    <w:rPr>
      <w:sz w:val="18"/>
      <w:lang w:val="ru-RU"/>
    </w:rPr>
  </w:style>
  <w:style w:type="table" w:customStyle="1" w:styleId="TableGrid8">
    <w:name w:val="Table Grid8"/>
    <w:basedOn w:val="TableNormal"/>
    <w:next w:val="TableGrid"/>
    <w:uiPriority w:val="59"/>
    <w:rsid w:val="003E0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E0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E0C28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62657"/>
    <w:pPr>
      <w:tabs>
        <w:tab w:val="left" w:pos="440"/>
        <w:tab w:val="right" w:leader="dot" w:pos="9736"/>
      </w:tabs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E0C28"/>
    <w:pPr>
      <w:spacing w:before="0" w:after="0"/>
      <w:ind w:left="220"/>
      <w:jc w:val="left"/>
    </w:pPr>
    <w:rPr>
      <w:rFonts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E0C28"/>
    <w:pPr>
      <w:spacing w:before="0" w:after="0"/>
      <w:ind w:left="440"/>
      <w:jc w:val="left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3E0C28"/>
    <w:pPr>
      <w:spacing w:before="0" w:after="0"/>
      <w:ind w:left="660"/>
      <w:jc w:val="left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3E0C28"/>
    <w:pPr>
      <w:spacing w:before="0" w:after="0"/>
      <w:ind w:left="880"/>
      <w:jc w:val="left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3E0C28"/>
    <w:pPr>
      <w:spacing w:before="0" w:after="0"/>
      <w:ind w:left="1100"/>
      <w:jc w:val="left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3E0C28"/>
    <w:pPr>
      <w:spacing w:before="0" w:after="0"/>
      <w:ind w:left="1320"/>
      <w:jc w:val="left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3E0C28"/>
    <w:pPr>
      <w:spacing w:before="0" w:after="0"/>
      <w:ind w:left="1540"/>
      <w:jc w:val="left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3E0C28"/>
    <w:pPr>
      <w:spacing w:before="0" w:after="0"/>
      <w:ind w:left="1760"/>
      <w:jc w:val="left"/>
    </w:pPr>
    <w:rPr>
      <w:rFonts w:cstheme="minorHAnsi"/>
      <w:sz w:val="18"/>
      <w:szCs w:val="18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60652C"/>
    <w:rPr>
      <w:kern w:val="2"/>
      <w:sz w:val="16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652C"/>
    <w:rPr>
      <w:rFonts w:eastAsia="Times New Roman" w:cs="Times New Roman"/>
      <w:sz w:val="16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C28"/>
    <w:rPr>
      <w:rFonts w:eastAsiaTheme="minorHAnsi"/>
      <w:kern w:val="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C28"/>
    <w:rPr>
      <w:rFonts w:cs="Times New Roman"/>
      <w:szCs w:val="24"/>
    </w:rPr>
  </w:style>
  <w:style w:type="paragraph" w:styleId="Header">
    <w:name w:val="header"/>
    <w:aliases w:val="En-tête client,Header1"/>
    <w:basedOn w:val="Normal"/>
    <w:link w:val="HeaderChar"/>
    <w:rsid w:val="003E0C28"/>
    <w:pPr>
      <w:tabs>
        <w:tab w:val="center" w:pos="4320"/>
        <w:tab w:val="right" w:pos="8640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aliases w:val="En-tête client Char,Header1 Char"/>
    <w:basedOn w:val="DefaultParagraphFont"/>
    <w:link w:val="Header"/>
    <w:rsid w:val="003E0C28"/>
    <w:rPr>
      <w:rFonts w:cs="Times New Roman"/>
      <w:szCs w:val="24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981FE6"/>
    <w:pPr>
      <w:spacing w:after="200"/>
      <w:ind w:left="720"/>
      <w:jc w:val="left"/>
    </w:pPr>
    <w:rPr>
      <w:rFonts w:ascii="Segoe UI" w:eastAsiaTheme="minorHAnsi" w:hAnsi="Segoe UI"/>
      <w:bCs/>
      <w:i/>
      <w:kern w:val="2"/>
      <w:sz w:val="18"/>
      <w:szCs w:val="18"/>
      <w14:ligatures w14:val="standardContextual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3E0C28"/>
    <w:pPr>
      <w:spacing w:before="0" w:after="0"/>
      <w:ind w:left="440" w:hanging="440"/>
      <w:jc w:val="left"/>
    </w:pPr>
    <w:rPr>
      <w:rFonts w:eastAsiaTheme="minorHAnsi" w:cstheme="minorHAnsi"/>
      <w:smallCaps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E0C2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E0C28"/>
    <w:rPr>
      <w:sz w:val="16"/>
      <w:szCs w:val="16"/>
    </w:rPr>
  </w:style>
  <w:style w:type="character" w:styleId="PageNumber">
    <w:name w:val="page number"/>
    <w:basedOn w:val="DefaultParagraphFont"/>
    <w:rsid w:val="003E0C28"/>
  </w:style>
  <w:style w:type="character" w:styleId="Hyperlink">
    <w:name w:val="Hyperlink"/>
    <w:uiPriority w:val="99"/>
    <w:rsid w:val="003E0C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0C28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C28"/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0C2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0C28"/>
    <w:rPr>
      <w:rFonts w:eastAsiaTheme="minorHAnsi"/>
      <w:snapToGrid w:val="0"/>
      <w:kern w:val="2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C28"/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C28"/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C2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E0C28"/>
    <w:rPr>
      <w:color w:val="808080"/>
    </w:rPr>
  </w:style>
  <w:style w:type="paragraph" w:styleId="ListParagraph">
    <w:name w:val="List Paragraph"/>
    <w:basedOn w:val="Normal"/>
    <w:uiPriority w:val="34"/>
    <w:qFormat/>
    <w:rsid w:val="003E0C28"/>
    <w:pPr>
      <w:ind w:left="720"/>
    </w:pPr>
    <w:rPr>
      <w:rFonts w:eastAsiaTheme="minorHAnsi"/>
      <w:kern w:val="2"/>
      <w14:ligatures w14:val="standardContextual"/>
    </w:rPr>
  </w:style>
  <w:style w:type="table" w:styleId="LightShading-Accent3">
    <w:name w:val="Light Shading Accent 3"/>
    <w:basedOn w:val="TableNormal"/>
    <w:uiPriority w:val="60"/>
    <w:rsid w:val="003E0C28"/>
    <w:pPr>
      <w:spacing w:after="0" w:line="240" w:lineRule="auto"/>
    </w:pPr>
    <w:rPr>
      <w:color w:val="76923C" w:themeColor="accent3" w:themeShade="BF"/>
      <w:lang w:val="en-GB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3">
    <w:name w:val="Light List Accent 3"/>
    <w:basedOn w:val="TableNormal"/>
    <w:uiPriority w:val="61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Grid-Accent3">
    <w:name w:val="Light Grid Accent 3"/>
    <w:basedOn w:val="TableNormal"/>
    <w:uiPriority w:val="62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0C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3">
    <w:name w:val="Medium Grid 2 Accent 3"/>
    <w:basedOn w:val="TableNormal"/>
    <w:uiPriority w:val="68"/>
    <w:rsid w:val="003E0C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3">
    <w:name w:val="Medium Grid 3 Accent 3"/>
    <w:basedOn w:val="TableNormal"/>
    <w:uiPriority w:val="69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ightGrid-Accent4">
    <w:name w:val="Light Grid Accent 4"/>
    <w:basedOn w:val="TableNormal"/>
    <w:uiPriority w:val="62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E0C28"/>
    <w:pPr>
      <w:spacing w:line="276" w:lineRule="auto"/>
      <w:outlineLvl w:val="9"/>
    </w:pPr>
    <w:rPr>
      <w:snapToGrid w:val="0"/>
      <w:lang w:eastAsia="ja-JP"/>
    </w:rPr>
  </w:style>
  <w:style w:type="paragraph" w:customStyle="1" w:styleId="PFRABodyTextJust">
    <w:name w:val="PFRA_BodyText_Just"/>
    <w:basedOn w:val="GPMBodyTextLeft"/>
    <w:autoRedefine/>
    <w:qFormat/>
    <w:rsid w:val="003E0C28"/>
    <w:pPr>
      <w:spacing w:after="100"/>
      <w:ind w:firstLine="720"/>
    </w:pPr>
    <w:rPr>
      <w:rFonts w:asciiTheme="minorHAnsi" w:hAnsiTheme="minorHAnsi"/>
      <w:sz w:val="22"/>
    </w:rPr>
  </w:style>
  <w:style w:type="paragraph" w:customStyle="1" w:styleId="PFRABodyTextJustify">
    <w:name w:val="PFRA_BodyText_Justify"/>
    <w:basedOn w:val="GPMBodyTextLeft"/>
    <w:autoRedefine/>
    <w:qFormat/>
    <w:rsid w:val="00A64F0C"/>
    <w:pPr>
      <w:spacing w:after="100"/>
      <w:contextualSpacing w:val="0"/>
    </w:pPr>
    <w:rPr>
      <w:rFonts w:asciiTheme="minorHAnsi" w:eastAsia="Times New Roman" w:hAnsiTheme="minorHAnsi"/>
      <w:sz w:val="22"/>
    </w:rPr>
  </w:style>
  <w:style w:type="paragraph" w:customStyle="1" w:styleId="PFRABodyTextimportant">
    <w:name w:val="PFRA_BodyText_important"/>
    <w:basedOn w:val="PFRABodyTextJustify"/>
    <w:autoRedefine/>
    <w:qFormat/>
    <w:rsid w:val="003E0C28"/>
    <w:rPr>
      <w:b/>
      <w:u w:val="single"/>
    </w:rPr>
  </w:style>
  <w:style w:type="paragraph" w:customStyle="1" w:styleId="PFRAHeading3">
    <w:name w:val="PFRA_Heading3"/>
    <w:basedOn w:val="GPMHeading3"/>
    <w:autoRedefine/>
    <w:qFormat/>
    <w:rsid w:val="003E0C28"/>
    <w:pPr>
      <w:numPr>
        <w:numId w:val="11"/>
      </w:numPr>
      <w:spacing w:before="100" w:after="100"/>
    </w:pPr>
    <w:rPr>
      <w:rFonts w:asciiTheme="minorHAnsi" w:hAnsiTheme="minorHAnsi"/>
      <w:b/>
      <w:lang w:val="bg-BG"/>
    </w:rPr>
  </w:style>
  <w:style w:type="paragraph" w:customStyle="1" w:styleId="PFRAHeading4">
    <w:name w:val="PFRA_Heading4"/>
    <w:basedOn w:val="GPMHeading4"/>
    <w:autoRedefine/>
    <w:qFormat/>
    <w:rsid w:val="003E0C28"/>
    <w:pPr>
      <w:numPr>
        <w:numId w:val="11"/>
      </w:numPr>
      <w:spacing w:before="100" w:after="100"/>
      <w:jc w:val="left"/>
    </w:pPr>
    <w:rPr>
      <w:rFonts w:asciiTheme="majorHAnsi" w:hAnsiTheme="majorHAnsi"/>
      <w:i w:val="0"/>
      <w:caps/>
      <w:sz w:val="20"/>
      <w:lang w:val="bg-BG"/>
    </w:rPr>
  </w:style>
  <w:style w:type="paragraph" w:customStyle="1" w:styleId="PRFATableContentHeaders">
    <w:name w:val="PRFA_TableContent_Headers"/>
    <w:basedOn w:val="GPMBodyTextLeftSmall"/>
    <w:autoRedefine/>
    <w:qFormat/>
    <w:rsid w:val="003E0C28"/>
    <w:pPr>
      <w:jc w:val="center"/>
    </w:pPr>
    <w:rPr>
      <w:rFonts w:asciiTheme="minorHAnsi" w:hAnsiTheme="minorHAnsi"/>
      <w:b/>
      <w:sz w:val="18"/>
    </w:rPr>
  </w:style>
  <w:style w:type="paragraph" w:customStyle="1" w:styleId="PRFATableContentBody">
    <w:name w:val="PRFA_TableContent_Body"/>
    <w:basedOn w:val="GPMBodyTextLeftSmall"/>
    <w:autoRedefine/>
    <w:qFormat/>
    <w:rsid w:val="003E0C28"/>
    <w:rPr>
      <w:rFonts w:asciiTheme="minorHAnsi" w:hAnsiTheme="minorHAnsi"/>
      <w:sz w:val="18"/>
    </w:rPr>
  </w:style>
  <w:style w:type="table" w:styleId="LightList-Accent1">
    <w:name w:val="Light List Accent 1"/>
    <w:aliases w:val="PFRA_Table"/>
    <w:basedOn w:val="TableNormal"/>
    <w:uiPriority w:val="61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PFRAFootnote">
    <w:name w:val="PFRA_Footnote"/>
    <w:basedOn w:val="GPMBodyTextLeftSmall"/>
    <w:autoRedefine/>
    <w:qFormat/>
    <w:rsid w:val="003E0C28"/>
    <w:rPr>
      <w:rFonts w:asciiTheme="minorHAnsi" w:eastAsia="Times New Roman" w:hAnsiTheme="minorHAnsi"/>
    </w:rPr>
  </w:style>
  <w:style w:type="table" w:styleId="MediumGrid2-Accent1">
    <w:name w:val="Medium Grid 2 Accent 1"/>
    <w:basedOn w:val="TableNormal"/>
    <w:uiPriority w:val="68"/>
    <w:rsid w:val="003E0C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rsid w:val="003E0C2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Grid-Accent1">
    <w:name w:val="Colorful Grid Accent 1"/>
    <w:basedOn w:val="TableNormal"/>
    <w:uiPriority w:val="73"/>
    <w:rsid w:val="003E0C28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PFRAFigure">
    <w:name w:val="PFRA_Figure"/>
    <w:basedOn w:val="Caption"/>
    <w:autoRedefine/>
    <w:qFormat/>
    <w:rsid w:val="003E0C28"/>
    <w:pPr>
      <w:spacing w:before="360" w:beforeAutospacing="0" w:after="100"/>
      <w:ind w:left="680"/>
    </w:pPr>
    <w:rPr>
      <w:rFonts w:asciiTheme="minorHAnsi" w:eastAsia="Times New Roman" w:hAnsiTheme="minorHAnsi"/>
      <w:sz w:val="20"/>
      <w:lang w:val="bg-BG"/>
    </w:rPr>
  </w:style>
  <w:style w:type="paragraph" w:customStyle="1" w:styleId="PFRABodyTextUpperCaseBold">
    <w:name w:val="PFRA_BodyText_UpperCaseBold"/>
    <w:basedOn w:val="GPMBodyTextBold"/>
    <w:autoRedefine/>
    <w:qFormat/>
    <w:rsid w:val="003E0C28"/>
    <w:pPr>
      <w:ind w:firstLine="720"/>
      <w:jc w:val="left"/>
    </w:pPr>
    <w:rPr>
      <w:rFonts w:asciiTheme="minorHAnsi" w:eastAsia="Times New Roman" w:hAnsiTheme="minorHAnsi"/>
      <w:caps/>
      <w:sz w:val="22"/>
      <w:u w:val="single"/>
      <w:lang w:val="bg-BG"/>
    </w:rPr>
  </w:style>
  <w:style w:type="paragraph" w:customStyle="1" w:styleId="PFRABodyTextCenter">
    <w:name w:val="PFRA_BodyText_Center"/>
    <w:basedOn w:val="Normal"/>
    <w:autoRedefine/>
    <w:qFormat/>
    <w:rsid w:val="003E0C28"/>
    <w:pPr>
      <w:spacing w:before="120" w:beforeAutospacing="0" w:after="120" w:afterAutospacing="0"/>
      <w:jc w:val="center"/>
    </w:pPr>
    <w:rPr>
      <w:kern w:val="2"/>
      <w14:ligatures w14:val="standardContextual"/>
    </w:rPr>
  </w:style>
  <w:style w:type="paragraph" w:customStyle="1" w:styleId="PFRASubtitle">
    <w:name w:val="PFRA_Subtitle"/>
    <w:basedOn w:val="PFRATitle"/>
    <w:autoRedefine/>
    <w:qFormat/>
    <w:rsid w:val="003E0C28"/>
    <w:pPr>
      <w:spacing w:after="100" w:line="240" w:lineRule="auto"/>
    </w:pPr>
    <w:rPr>
      <w:sz w:val="32"/>
      <w:lang w:val="en-US"/>
    </w:rPr>
  </w:style>
  <w:style w:type="paragraph" w:customStyle="1" w:styleId="PFRASubtitlelevel2">
    <w:name w:val="PFRA_Subtitle_level2"/>
    <w:basedOn w:val="PFRASubtitle"/>
    <w:autoRedefine/>
    <w:qFormat/>
    <w:rsid w:val="003E0C28"/>
    <w:rPr>
      <w:b w:val="0"/>
      <w:i/>
      <w:sz w:val="24"/>
    </w:rPr>
  </w:style>
  <w:style w:type="paragraph" w:customStyle="1" w:styleId="PFRABullet">
    <w:name w:val="PFRA_Bullet"/>
    <w:basedOn w:val="PFRABodyTextLeft"/>
    <w:autoRedefine/>
    <w:qFormat/>
    <w:rsid w:val="003E0C28"/>
    <w:pPr>
      <w:numPr>
        <w:numId w:val="12"/>
      </w:numPr>
      <w:jc w:val="left"/>
    </w:pPr>
  </w:style>
  <w:style w:type="paragraph" w:customStyle="1" w:styleId="TableParagraph">
    <w:name w:val="Table Paragraph"/>
    <w:basedOn w:val="Normal"/>
    <w:uiPriority w:val="1"/>
    <w:qFormat/>
    <w:rsid w:val="003E0C28"/>
    <w:pPr>
      <w:widowControl w:val="0"/>
      <w:spacing w:before="0" w:beforeAutospacing="0" w:after="0" w:afterAutospacing="0"/>
      <w:contextualSpacing w:val="0"/>
      <w:jc w:val="left"/>
    </w:pPr>
    <w:rPr>
      <w:rFonts w:ascii="Calibri" w:eastAsia="Calibri" w:hAnsi="Calibri" w:cs="Calibri"/>
      <w:kern w:val="2"/>
      <w:szCs w:val="22"/>
      <w14:ligatures w14:val="standardContextual"/>
    </w:rPr>
  </w:style>
  <w:style w:type="paragraph" w:customStyle="1" w:styleId="PRFABodyTextBulletlevel1">
    <w:name w:val="PRFA_BodyText_Bullet_level1"/>
    <w:basedOn w:val="GPMBulletLeft"/>
    <w:autoRedefine/>
    <w:qFormat/>
    <w:rsid w:val="00842DD6"/>
    <w:pPr>
      <w:numPr>
        <w:numId w:val="21"/>
      </w:numPr>
      <w:spacing w:before="100"/>
      <w:ind w:left="851" w:hanging="284"/>
      <w:contextualSpacing w:val="0"/>
      <w:jc w:val="left"/>
    </w:pPr>
    <w:rPr>
      <w:rFonts w:asciiTheme="minorHAnsi" w:eastAsia="Times New Roman" w:hAnsiTheme="minorHAnsi"/>
      <w:kern w:val="0"/>
      <w:sz w:val="22"/>
      <w:lang w:val="bg-BG"/>
      <w14:ligatures w14:val="none"/>
    </w:rPr>
  </w:style>
  <w:style w:type="paragraph" w:customStyle="1" w:styleId="PRFABodyTextBulletlevel2">
    <w:name w:val="PRFA_BodyText_Bullet_level2"/>
    <w:basedOn w:val="PRFABodyTextBulletlevel1"/>
    <w:autoRedefine/>
    <w:qFormat/>
    <w:rsid w:val="006F35AC"/>
    <w:pPr>
      <w:numPr>
        <w:numId w:val="13"/>
      </w:numPr>
      <w:ind w:left="1208" w:hanging="357"/>
    </w:pPr>
  </w:style>
  <w:style w:type="paragraph" w:customStyle="1" w:styleId="PFRABodyTextBulletlevel3">
    <w:name w:val="PFRA_BodyText_Bullet_level3"/>
    <w:basedOn w:val="PRFABodyTextBulletlevel2"/>
    <w:autoRedefine/>
    <w:qFormat/>
    <w:rsid w:val="006F35AC"/>
    <w:pPr>
      <w:numPr>
        <w:numId w:val="14"/>
      </w:numPr>
      <w:ind w:left="1531" w:hanging="284"/>
    </w:pPr>
  </w:style>
  <w:style w:type="paragraph" w:customStyle="1" w:styleId="PFRABodyTextBulletlevel4">
    <w:name w:val="PFRA_BodyText_Bullet_level4"/>
    <w:basedOn w:val="PFRABodyTextBulletlevel3"/>
    <w:autoRedefine/>
    <w:qFormat/>
    <w:rsid w:val="006F35AC"/>
    <w:pPr>
      <w:numPr>
        <w:numId w:val="15"/>
      </w:numPr>
      <w:ind w:left="1815" w:hanging="284"/>
    </w:pPr>
    <w:rPr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01B"/>
    <w:rPr>
      <w:rFonts w:eastAsiaTheme="majorEastAsia" w:cstheme="majorBidi"/>
      <w:color w:val="365F91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01B"/>
    <w:rPr>
      <w:rFonts w:eastAsiaTheme="majorEastAsia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01B"/>
    <w:rPr>
      <w:rFonts w:eastAsiaTheme="majorEastAsia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01B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01B"/>
    <w:rPr>
      <w:rFonts w:eastAsiaTheme="majorEastAsia" w:cstheme="majorBidi"/>
      <w:color w:val="272727" w:themeColor="text1" w:themeTint="D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B601B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601B"/>
    <w:rPr>
      <w:rFonts w:cs="Times New Roman"/>
      <w:i/>
      <w:iCs/>
      <w:color w:val="404040" w:themeColor="text1" w:themeTint="BF"/>
      <w:szCs w:val="24"/>
    </w:rPr>
  </w:style>
  <w:style w:type="character" w:styleId="IntenseEmphasis">
    <w:name w:val="Intense Emphasis"/>
    <w:basedOn w:val="DefaultParagraphFont"/>
    <w:uiPriority w:val="21"/>
    <w:qFormat/>
    <w:rsid w:val="006B601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01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01B"/>
    <w:rPr>
      <w:rFonts w:cs="Times New Roman"/>
      <w:i/>
      <w:iCs/>
      <w:color w:val="365F91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qFormat/>
    <w:rsid w:val="006B601B"/>
    <w:rPr>
      <w:b/>
      <w:bCs/>
      <w:smallCaps/>
      <w:color w:val="365F91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981F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81F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FRAItallicSmall">
    <w:name w:val="PFRA_Itallic_Small"/>
    <w:basedOn w:val="Normal"/>
    <w:autoRedefine/>
    <w:qFormat/>
    <w:rsid w:val="00981FE6"/>
    <w:pPr>
      <w:tabs>
        <w:tab w:val="left" w:pos="0"/>
      </w:tabs>
      <w:contextualSpacing w:val="0"/>
      <w:jc w:val="left"/>
    </w:pPr>
    <w:rPr>
      <w:rFonts w:cs="Segoe UI"/>
      <w:i/>
      <w:snapToGrid w:val="0"/>
      <w:color w:val="000000" w:themeColor="text1"/>
      <w:kern w:val="2"/>
      <w:sz w:val="18"/>
      <w:szCs w:val="20"/>
      <w:lang w:val="bg-BG" w:eastAsia="bg-BG" w:bidi="he-IL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7901"/>
    <w:rPr>
      <w:color w:val="605E5C"/>
      <w:shd w:val="clear" w:color="auto" w:fill="E1DFDD"/>
    </w:rPr>
  </w:style>
  <w:style w:type="paragraph" w:customStyle="1" w:styleId="GPMBodyTextBoldLeft">
    <w:name w:val="GPM_BodyTextBoldLeft"/>
    <w:basedOn w:val="GPMBodyTextBold"/>
    <w:autoRedefine/>
    <w:qFormat/>
    <w:rsid w:val="00A64F0C"/>
    <w:pPr>
      <w:widowControl w:val="0"/>
      <w:spacing w:before="0" w:beforeAutospacing="0" w:after="120" w:afterAutospacing="0"/>
      <w:contextualSpacing w:val="0"/>
      <w:jc w:val="left"/>
    </w:pPr>
    <w:rPr>
      <w:rFonts w:eastAsia="Times New Roman"/>
      <w:snapToGrid/>
      <w:kern w:val="0"/>
      <w:lang w:val="en-GB"/>
      <w14:ligatures w14:val="none"/>
    </w:rPr>
  </w:style>
  <w:style w:type="paragraph" w:customStyle="1" w:styleId="GPMTableLeft">
    <w:name w:val="GPM_TableLeft"/>
    <w:basedOn w:val="GPMBodyTextLeft"/>
    <w:autoRedefine/>
    <w:qFormat/>
    <w:rsid w:val="00A64F0C"/>
    <w:pPr>
      <w:widowControl w:val="0"/>
      <w:spacing w:before="0" w:beforeAutospacing="0" w:after="120" w:afterAutospacing="0"/>
      <w:contextualSpacing w:val="0"/>
      <w:jc w:val="left"/>
    </w:pPr>
    <w:rPr>
      <w:rFonts w:eastAsia="Times New Roman"/>
      <w:snapToGrid/>
      <w:color w:val="auto"/>
      <w:kern w:val="0"/>
      <w:sz w:val="16"/>
      <w14:ligatures w14:val="none"/>
    </w:rPr>
  </w:style>
  <w:style w:type="paragraph" w:customStyle="1" w:styleId="GPMTableLeftBold">
    <w:name w:val="GPM_TableLeftBold"/>
    <w:basedOn w:val="GPMTableLeft"/>
    <w:autoRedefine/>
    <w:qFormat/>
    <w:rsid w:val="004345C3"/>
    <w:rPr>
      <w:b/>
    </w:rPr>
  </w:style>
  <w:style w:type="paragraph" w:customStyle="1" w:styleId="GPMTableLeftItalic">
    <w:name w:val="GPM_TableLeftItalic"/>
    <w:basedOn w:val="GPMTableLeftBold"/>
    <w:autoRedefine/>
    <w:qFormat/>
    <w:rsid w:val="004345C3"/>
    <w:rPr>
      <w:b w:val="0"/>
      <w:i/>
      <w:iCs/>
    </w:rPr>
  </w:style>
  <w:style w:type="paragraph" w:customStyle="1" w:styleId="GPMTableLeftItalicSmall">
    <w:name w:val="GPM_TableLeftItalicSmall"/>
    <w:basedOn w:val="GPMTableLeft"/>
    <w:autoRedefine/>
    <w:qFormat/>
    <w:rsid w:val="00A64F0C"/>
    <w:pPr>
      <w:spacing w:before="120" w:after="0"/>
    </w:pPr>
    <w:rPr>
      <w:i/>
      <w:sz w:val="12"/>
      <w:lang w:val="en-US"/>
    </w:rPr>
  </w:style>
  <w:style w:type="paragraph" w:customStyle="1" w:styleId="GPMbullet8pt">
    <w:name w:val="GPM_bullet_8pt"/>
    <w:basedOn w:val="GPMBulletSmall"/>
    <w:autoRedefine/>
    <w:qFormat/>
    <w:rsid w:val="00A64F0C"/>
    <w:pPr>
      <w:widowControl w:val="0"/>
      <w:numPr>
        <w:numId w:val="24"/>
      </w:numPr>
      <w:spacing w:before="120" w:beforeAutospacing="0" w:after="120" w:afterAutospacing="0"/>
      <w:jc w:val="left"/>
    </w:pPr>
    <w:rPr>
      <w:rFonts w:eastAsia="Times New Roman"/>
      <w:snapToGrid/>
      <w:kern w:val="0"/>
      <w:sz w:val="16"/>
      <w:szCs w:val="20"/>
      <w:lang w:val="bg-BG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4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8278A-7C39-4B79-AD49-90E31ED3C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37</Pages>
  <Words>10198</Words>
  <Characters>58135</Characters>
  <Application>Microsoft Office Word</Application>
  <DocSecurity>0</DocSecurity>
  <Lines>484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11: Паспорти на определените РЗПРН за Западнобеломорски район за басейново управление</vt:lpstr>
    </vt:vector>
  </TitlesOfParts>
  <Company/>
  <LinksUpToDate>false</LinksUpToDate>
  <CharactersWithSpaces>68197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11: Паспорти на определените РЗПРН за Западнобеломорски район за басейново управление</dc:title>
  <dc:subject/>
  <dc:creator>Geopolymorphic Ltd.</dc:creator>
  <cp:keywords/>
  <dc:description/>
  <cp:lastModifiedBy>Elena Argirova</cp:lastModifiedBy>
  <cp:revision>175</cp:revision>
  <dcterms:created xsi:type="dcterms:W3CDTF">2026-05-09T10:48:00Z</dcterms:created>
  <dcterms:modified xsi:type="dcterms:W3CDTF">2026-09-29T11:55:00Z</dcterms:modified>
</cp:coreProperties>
</file>